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BA" w:rsidRDefault="00127BBA" w:rsidP="005D6935">
      <w:pPr>
        <w:spacing w:after="120" w:line="240" w:lineRule="auto"/>
        <w:outlineLvl w:val="2"/>
        <w:rPr>
          <w:rFonts w:ascii="PT Sans" w:eastAsia="Times New Roman" w:hAnsi="PT Sans" w:cs="Times New Roman"/>
          <w:b/>
          <w:bCs/>
          <w:color w:val="E38410"/>
          <w:sz w:val="30"/>
          <w:szCs w:val="30"/>
        </w:rPr>
      </w:pPr>
    </w:p>
    <w:p w:rsidR="00127BBA" w:rsidRDefault="00127BBA" w:rsidP="005D6935">
      <w:pPr>
        <w:spacing w:after="120" w:line="240" w:lineRule="auto"/>
        <w:outlineLvl w:val="2"/>
        <w:rPr>
          <w:rFonts w:ascii="PT Sans" w:eastAsia="Times New Roman" w:hAnsi="PT Sans" w:cs="Times New Roman"/>
          <w:b/>
          <w:bCs/>
          <w:color w:val="E38410"/>
          <w:sz w:val="30"/>
          <w:szCs w:val="30"/>
        </w:rPr>
      </w:pPr>
    </w:p>
    <w:p w:rsidR="00127BBA" w:rsidRDefault="00127BBA" w:rsidP="005D6935">
      <w:pPr>
        <w:spacing w:after="120" w:line="240" w:lineRule="auto"/>
        <w:outlineLvl w:val="2"/>
        <w:rPr>
          <w:rFonts w:ascii="PT Sans" w:eastAsia="Times New Roman" w:hAnsi="PT Sans" w:cs="Times New Roman"/>
          <w:b/>
          <w:bCs/>
          <w:color w:val="E38410"/>
          <w:sz w:val="30"/>
          <w:szCs w:val="30"/>
        </w:rPr>
      </w:pPr>
    </w:p>
    <w:p w:rsidR="00127BBA" w:rsidRDefault="00127BBA" w:rsidP="005D6935">
      <w:pPr>
        <w:spacing w:after="120" w:line="240" w:lineRule="auto"/>
        <w:outlineLvl w:val="2"/>
        <w:rPr>
          <w:rFonts w:ascii="PT Sans" w:eastAsia="Times New Roman" w:hAnsi="PT Sans" w:cs="Times New Roman"/>
          <w:b/>
          <w:bCs/>
          <w:color w:val="E38410"/>
          <w:sz w:val="30"/>
          <w:szCs w:val="30"/>
        </w:rPr>
      </w:pPr>
    </w:p>
    <w:p w:rsidR="00796684" w:rsidRDefault="00796684" w:rsidP="005D6935">
      <w:pPr>
        <w:spacing w:after="120" w:line="240" w:lineRule="auto"/>
        <w:outlineLvl w:val="2"/>
        <w:rPr>
          <w:rFonts w:ascii="PT Sans" w:eastAsia="Times New Roman" w:hAnsi="PT Sans" w:cs="Times New Roman"/>
          <w:b/>
          <w:bCs/>
          <w:color w:val="E38410"/>
          <w:sz w:val="30"/>
          <w:szCs w:val="30"/>
        </w:rPr>
      </w:pPr>
    </w:p>
    <w:p w:rsidR="005D6935" w:rsidRPr="005D6935" w:rsidRDefault="005D6935" w:rsidP="005D6935">
      <w:pPr>
        <w:spacing w:after="120" w:line="240" w:lineRule="auto"/>
        <w:outlineLvl w:val="2"/>
        <w:rPr>
          <w:rFonts w:ascii="PT Sans" w:eastAsia="Times New Roman" w:hAnsi="PT Sans" w:cs="Times New Roman"/>
          <w:b/>
          <w:bCs/>
          <w:color w:val="E38410"/>
          <w:sz w:val="30"/>
          <w:szCs w:val="30"/>
        </w:rPr>
      </w:pPr>
      <w:r w:rsidRPr="005D6935">
        <w:rPr>
          <w:rFonts w:ascii="PT Sans" w:eastAsia="Times New Roman" w:hAnsi="PT Sans" w:cs="Times New Roman"/>
          <w:b/>
          <w:bCs/>
          <w:color w:val="E38410"/>
          <w:sz w:val="30"/>
          <w:szCs w:val="30"/>
        </w:rPr>
        <w:t>What Are Water Mains?</w:t>
      </w:r>
    </w:p>
    <w:p w:rsidR="005D6935" w:rsidRPr="005D6935" w:rsidRDefault="005D6935" w:rsidP="005D6935">
      <w:pPr>
        <w:spacing w:before="100" w:beforeAutospacing="1" w:after="100" w:afterAutospacing="1" w:line="240" w:lineRule="auto"/>
        <w:rPr>
          <w:rFonts w:ascii="Open Sans" w:eastAsia="Times New Roman" w:hAnsi="Open Sans" w:cs="Times New Roman"/>
          <w:color w:val="000000"/>
          <w:sz w:val="24"/>
          <w:szCs w:val="24"/>
        </w:rPr>
      </w:pPr>
      <w:r w:rsidRPr="005D6935">
        <w:rPr>
          <w:rFonts w:ascii="Open Sans" w:eastAsia="Times New Roman" w:hAnsi="Open Sans" w:cs="Times New Roman"/>
          <w:color w:val="000000"/>
          <w:sz w:val="24"/>
          <w:szCs w:val="24"/>
        </w:rPr>
        <w:t xml:space="preserve">Water mains are pipes that carry drinking water to homes and businesses. </w:t>
      </w:r>
      <w:r w:rsidR="00391A59">
        <w:rPr>
          <w:rFonts w:ascii="Open Sans" w:eastAsia="Times New Roman" w:hAnsi="Open Sans" w:cs="Times New Roman"/>
          <w:color w:val="000000"/>
          <w:sz w:val="24"/>
          <w:szCs w:val="24"/>
        </w:rPr>
        <w:t>The City of Temples</w:t>
      </w:r>
      <w:r w:rsidRPr="005D6935">
        <w:rPr>
          <w:rFonts w:ascii="Open Sans" w:eastAsia="Times New Roman" w:hAnsi="Open Sans" w:cs="Times New Roman"/>
          <w:color w:val="000000"/>
          <w:sz w:val="24"/>
          <w:szCs w:val="24"/>
        </w:rPr>
        <w:t xml:space="preserve"> water mains range from </w:t>
      </w:r>
      <w:r w:rsidR="00391A59">
        <w:rPr>
          <w:rFonts w:ascii="Open Sans" w:eastAsia="Times New Roman" w:hAnsi="Open Sans" w:cs="Times New Roman"/>
          <w:color w:val="000000"/>
          <w:sz w:val="24"/>
          <w:szCs w:val="24"/>
        </w:rPr>
        <w:t>12</w:t>
      </w:r>
      <w:r w:rsidRPr="005D6935">
        <w:rPr>
          <w:rFonts w:ascii="Open Sans" w:eastAsia="Times New Roman" w:hAnsi="Open Sans" w:cs="Times New Roman"/>
          <w:color w:val="000000"/>
          <w:sz w:val="24"/>
          <w:szCs w:val="24"/>
        </w:rPr>
        <w:t xml:space="preserve"> inches to </w:t>
      </w:r>
      <w:r w:rsidR="00391A59">
        <w:rPr>
          <w:rFonts w:ascii="Open Sans" w:eastAsia="Times New Roman" w:hAnsi="Open Sans" w:cs="Times New Roman"/>
          <w:color w:val="000000"/>
          <w:sz w:val="24"/>
          <w:szCs w:val="24"/>
        </w:rPr>
        <w:t>two</w:t>
      </w:r>
      <w:r w:rsidRPr="005D6935">
        <w:rPr>
          <w:rFonts w:ascii="Open Sans" w:eastAsia="Times New Roman" w:hAnsi="Open Sans" w:cs="Times New Roman"/>
          <w:color w:val="000000"/>
          <w:sz w:val="24"/>
          <w:szCs w:val="24"/>
        </w:rPr>
        <w:t xml:space="preserve"> inch in diameter, but most are six inches</w:t>
      </w:r>
      <w:r w:rsidR="00391A59">
        <w:rPr>
          <w:rFonts w:ascii="Open Sans" w:eastAsia="Times New Roman" w:hAnsi="Open Sans" w:cs="Times New Roman"/>
          <w:color w:val="000000"/>
          <w:sz w:val="24"/>
          <w:szCs w:val="24"/>
        </w:rPr>
        <w:t>.</w:t>
      </w:r>
      <w:r w:rsidRPr="005D6935">
        <w:rPr>
          <w:rFonts w:ascii="Open Sans" w:eastAsia="Times New Roman" w:hAnsi="Open Sans" w:cs="Times New Roman"/>
          <w:color w:val="000000"/>
          <w:sz w:val="24"/>
          <w:szCs w:val="24"/>
        </w:rPr>
        <w:t xml:space="preserve"> </w:t>
      </w:r>
    </w:p>
    <w:p w:rsidR="00127BBA" w:rsidRDefault="00127BBA" w:rsidP="005D6935">
      <w:pPr>
        <w:spacing w:after="120" w:line="240" w:lineRule="auto"/>
        <w:outlineLvl w:val="2"/>
        <w:rPr>
          <w:rFonts w:ascii="PT Sans" w:eastAsia="Times New Roman" w:hAnsi="PT Sans" w:cs="Times New Roman"/>
          <w:b/>
          <w:bCs/>
          <w:color w:val="E38410"/>
          <w:sz w:val="30"/>
          <w:szCs w:val="30"/>
        </w:rPr>
      </w:pPr>
    </w:p>
    <w:p w:rsidR="005D6935" w:rsidRPr="005D6935" w:rsidRDefault="005D6935" w:rsidP="005D6935">
      <w:pPr>
        <w:spacing w:after="120" w:line="240" w:lineRule="auto"/>
        <w:outlineLvl w:val="2"/>
        <w:rPr>
          <w:rFonts w:ascii="PT Sans" w:eastAsia="Times New Roman" w:hAnsi="PT Sans" w:cs="Times New Roman"/>
          <w:b/>
          <w:bCs/>
          <w:color w:val="E38410"/>
          <w:sz w:val="30"/>
          <w:szCs w:val="30"/>
        </w:rPr>
      </w:pPr>
      <w:r w:rsidRPr="005D6935">
        <w:rPr>
          <w:rFonts w:ascii="PT Sans" w:eastAsia="Times New Roman" w:hAnsi="PT Sans" w:cs="Times New Roman"/>
          <w:b/>
          <w:bCs/>
          <w:color w:val="E38410"/>
          <w:sz w:val="30"/>
          <w:szCs w:val="30"/>
        </w:rPr>
        <w:t>Water Main Breaks</w:t>
      </w:r>
    </w:p>
    <w:p w:rsidR="005D6935" w:rsidRPr="005D6935" w:rsidRDefault="005D6935" w:rsidP="005D6935">
      <w:pPr>
        <w:spacing w:before="100" w:beforeAutospacing="1" w:after="100" w:afterAutospacing="1" w:line="240" w:lineRule="auto"/>
        <w:rPr>
          <w:rFonts w:ascii="Open Sans" w:eastAsia="Times New Roman" w:hAnsi="Open Sans" w:cs="Times New Roman"/>
          <w:color w:val="000000"/>
          <w:sz w:val="24"/>
          <w:szCs w:val="24"/>
        </w:rPr>
      </w:pPr>
      <w:r w:rsidRPr="005D6935">
        <w:rPr>
          <w:rFonts w:ascii="Open Sans" w:eastAsia="Times New Roman" w:hAnsi="Open Sans" w:cs="Times New Roman"/>
          <w:color w:val="000000"/>
          <w:sz w:val="24"/>
          <w:szCs w:val="24"/>
        </w:rPr>
        <w:t xml:space="preserve">As more than </w:t>
      </w:r>
      <w:r>
        <w:rPr>
          <w:rFonts w:ascii="Open Sans" w:eastAsia="Times New Roman" w:hAnsi="Open Sans" w:cs="Times New Roman"/>
          <w:color w:val="000000"/>
          <w:sz w:val="24"/>
          <w:szCs w:val="24"/>
        </w:rPr>
        <w:t>7</w:t>
      </w:r>
      <w:r w:rsidRPr="005D6935">
        <w:rPr>
          <w:rFonts w:ascii="Open Sans" w:eastAsia="Times New Roman" w:hAnsi="Open Sans" w:cs="Times New Roman"/>
          <w:color w:val="000000"/>
          <w:sz w:val="24"/>
          <w:szCs w:val="24"/>
        </w:rPr>
        <w:t xml:space="preserve">0 percent of </w:t>
      </w:r>
      <w:r>
        <w:rPr>
          <w:rFonts w:ascii="Open Sans" w:eastAsia="Times New Roman" w:hAnsi="Open Sans" w:cs="Times New Roman"/>
          <w:color w:val="000000"/>
          <w:sz w:val="24"/>
          <w:szCs w:val="24"/>
        </w:rPr>
        <w:t>Temples infrastructure</w:t>
      </w:r>
      <w:r w:rsidRPr="005D6935">
        <w:rPr>
          <w:rFonts w:ascii="Open Sans" w:eastAsia="Times New Roman" w:hAnsi="Open Sans" w:cs="Times New Roman"/>
          <w:color w:val="000000"/>
          <w:sz w:val="24"/>
          <w:szCs w:val="24"/>
        </w:rPr>
        <w:t xml:space="preserve"> </w:t>
      </w:r>
      <w:r>
        <w:rPr>
          <w:rFonts w:ascii="Open Sans" w:eastAsia="Times New Roman" w:hAnsi="Open Sans" w:cs="Times New Roman"/>
          <w:color w:val="000000"/>
          <w:sz w:val="24"/>
          <w:szCs w:val="24"/>
        </w:rPr>
        <w:t>is</w:t>
      </w:r>
      <w:r w:rsidRPr="005D6935">
        <w:rPr>
          <w:rFonts w:ascii="Open Sans" w:eastAsia="Times New Roman" w:hAnsi="Open Sans" w:cs="Times New Roman"/>
          <w:color w:val="000000"/>
          <w:sz w:val="24"/>
          <w:szCs w:val="24"/>
        </w:rPr>
        <w:t xml:space="preserve"> 50 years or older, breaks in the pipes are both unavoidable and unpredictable. Each break brings its own set of challenges. Small breaks are easier to fix, but can be harder to find. Large breaks can wreak havoc on traffic and sometimes cause damaging floods and water shortages.</w:t>
      </w:r>
    </w:p>
    <w:p w:rsidR="00127BBA" w:rsidRDefault="00127BBA" w:rsidP="005D6935">
      <w:pPr>
        <w:spacing w:before="100" w:beforeAutospacing="1" w:after="100" w:afterAutospacing="1" w:line="240" w:lineRule="auto"/>
        <w:rPr>
          <w:rFonts w:ascii="Open Sans" w:eastAsia="Times New Roman" w:hAnsi="Open Sans" w:cs="Times New Roman"/>
          <w:b/>
          <w:bCs/>
          <w:color w:val="000000"/>
          <w:sz w:val="24"/>
          <w:szCs w:val="24"/>
        </w:rPr>
      </w:pPr>
    </w:p>
    <w:p w:rsidR="005D6935" w:rsidRPr="005D6935" w:rsidRDefault="005D6935" w:rsidP="005D6935">
      <w:pPr>
        <w:spacing w:before="100" w:beforeAutospacing="1" w:after="100" w:afterAutospacing="1" w:line="240" w:lineRule="auto"/>
        <w:rPr>
          <w:rFonts w:ascii="Open Sans" w:eastAsia="Times New Roman" w:hAnsi="Open Sans" w:cs="Times New Roman"/>
          <w:color w:val="000000"/>
          <w:sz w:val="24"/>
          <w:szCs w:val="24"/>
        </w:rPr>
      </w:pPr>
      <w:r w:rsidRPr="005D6935">
        <w:rPr>
          <w:rFonts w:ascii="Open Sans" w:eastAsia="Times New Roman" w:hAnsi="Open Sans" w:cs="Times New Roman"/>
          <w:b/>
          <w:bCs/>
          <w:color w:val="000000"/>
          <w:sz w:val="24"/>
          <w:szCs w:val="24"/>
        </w:rPr>
        <w:t>What causes breaks?</w:t>
      </w:r>
    </w:p>
    <w:p w:rsidR="005D6935" w:rsidRPr="005D6935" w:rsidRDefault="005D6935" w:rsidP="005D6935">
      <w:pPr>
        <w:spacing w:before="100" w:beforeAutospacing="1" w:after="100" w:afterAutospacing="1" w:line="240" w:lineRule="auto"/>
        <w:rPr>
          <w:rFonts w:ascii="Open Sans" w:eastAsia="Times New Roman" w:hAnsi="Open Sans" w:cs="Times New Roman"/>
          <w:color w:val="000000"/>
          <w:sz w:val="24"/>
          <w:szCs w:val="24"/>
        </w:rPr>
      </w:pPr>
      <w:r w:rsidRPr="005D6935">
        <w:rPr>
          <w:rFonts w:ascii="Open Sans" w:eastAsia="Times New Roman" w:hAnsi="Open Sans" w:cs="Times New Roman"/>
          <w:color w:val="000000"/>
          <w:sz w:val="24"/>
          <w:szCs w:val="24"/>
        </w:rPr>
        <w:t>In addition to age, other factors in water main breaks include:</w:t>
      </w:r>
    </w:p>
    <w:p w:rsidR="005D6935" w:rsidRPr="005D6935" w:rsidRDefault="005D6935" w:rsidP="005D6935">
      <w:pPr>
        <w:numPr>
          <w:ilvl w:val="0"/>
          <w:numId w:val="1"/>
        </w:numPr>
        <w:spacing w:before="100" w:beforeAutospacing="1" w:after="100" w:afterAutospacing="1" w:line="240" w:lineRule="auto"/>
        <w:rPr>
          <w:rFonts w:ascii="Open Sans" w:eastAsia="Times New Roman" w:hAnsi="Open Sans" w:cs="Times New Roman"/>
          <w:color w:val="000000"/>
          <w:sz w:val="24"/>
          <w:szCs w:val="24"/>
        </w:rPr>
      </w:pPr>
      <w:r w:rsidRPr="005D6935">
        <w:rPr>
          <w:rFonts w:ascii="Open Sans" w:eastAsia="Times New Roman" w:hAnsi="Open Sans" w:cs="Times New Roman"/>
          <w:color w:val="000000"/>
          <w:sz w:val="24"/>
          <w:szCs w:val="24"/>
        </w:rPr>
        <w:t>Installation configuration</w:t>
      </w:r>
    </w:p>
    <w:p w:rsidR="005D6935" w:rsidRPr="005D6935" w:rsidRDefault="005D6935" w:rsidP="005D6935">
      <w:pPr>
        <w:numPr>
          <w:ilvl w:val="0"/>
          <w:numId w:val="1"/>
        </w:numPr>
        <w:spacing w:before="100" w:beforeAutospacing="1" w:after="100" w:afterAutospacing="1" w:line="240" w:lineRule="auto"/>
        <w:rPr>
          <w:rFonts w:ascii="Open Sans" w:eastAsia="Times New Roman" w:hAnsi="Open Sans" w:cs="Times New Roman"/>
          <w:color w:val="000000"/>
          <w:sz w:val="24"/>
          <w:szCs w:val="24"/>
        </w:rPr>
      </w:pPr>
      <w:bookmarkStart w:id="0" w:name="_GoBack"/>
      <w:r w:rsidRPr="005D6935">
        <w:rPr>
          <w:rFonts w:ascii="Open Sans" w:eastAsia="Times New Roman" w:hAnsi="Open Sans" w:cs="Times New Roman"/>
          <w:color w:val="000000"/>
          <w:sz w:val="24"/>
          <w:szCs w:val="24"/>
        </w:rPr>
        <w:t>Previous repairs</w:t>
      </w:r>
    </w:p>
    <w:bookmarkEnd w:id="0"/>
    <w:p w:rsidR="005D6935" w:rsidRPr="005D6935" w:rsidRDefault="005D6935" w:rsidP="005D6935">
      <w:pPr>
        <w:numPr>
          <w:ilvl w:val="0"/>
          <w:numId w:val="1"/>
        </w:numPr>
        <w:spacing w:before="100" w:beforeAutospacing="1" w:after="100" w:afterAutospacing="1" w:line="240" w:lineRule="auto"/>
        <w:rPr>
          <w:rFonts w:ascii="Open Sans" w:eastAsia="Times New Roman" w:hAnsi="Open Sans" w:cs="Times New Roman"/>
          <w:color w:val="000000"/>
          <w:sz w:val="24"/>
          <w:szCs w:val="24"/>
        </w:rPr>
      </w:pPr>
      <w:r w:rsidRPr="005D6935">
        <w:rPr>
          <w:rFonts w:ascii="Open Sans" w:eastAsia="Times New Roman" w:hAnsi="Open Sans" w:cs="Times New Roman"/>
          <w:color w:val="000000"/>
          <w:sz w:val="24"/>
          <w:szCs w:val="24"/>
        </w:rPr>
        <w:t>Variations in water pressure</w:t>
      </w:r>
    </w:p>
    <w:p w:rsidR="005D6935" w:rsidRPr="005D6935" w:rsidRDefault="005D6935" w:rsidP="005D6935">
      <w:pPr>
        <w:numPr>
          <w:ilvl w:val="0"/>
          <w:numId w:val="1"/>
        </w:numPr>
        <w:spacing w:before="100" w:beforeAutospacing="1" w:after="100" w:afterAutospacing="1" w:line="240" w:lineRule="auto"/>
        <w:rPr>
          <w:rFonts w:ascii="Open Sans" w:eastAsia="Times New Roman" w:hAnsi="Open Sans" w:cs="Times New Roman"/>
          <w:color w:val="000000"/>
          <w:sz w:val="24"/>
          <w:szCs w:val="24"/>
        </w:rPr>
      </w:pPr>
      <w:r w:rsidRPr="005D6935">
        <w:rPr>
          <w:rFonts w:ascii="Open Sans" w:eastAsia="Times New Roman" w:hAnsi="Open Sans" w:cs="Times New Roman"/>
          <w:color w:val="000000"/>
          <w:sz w:val="24"/>
          <w:szCs w:val="24"/>
        </w:rPr>
        <w:t>Corrosion</w:t>
      </w:r>
    </w:p>
    <w:p w:rsidR="005D6935" w:rsidRPr="005D6935" w:rsidRDefault="005D6935" w:rsidP="005D6935">
      <w:pPr>
        <w:numPr>
          <w:ilvl w:val="0"/>
          <w:numId w:val="1"/>
        </w:numPr>
        <w:spacing w:before="100" w:beforeAutospacing="1" w:after="100" w:afterAutospacing="1" w:line="240" w:lineRule="auto"/>
        <w:rPr>
          <w:rFonts w:ascii="Open Sans" w:eastAsia="Times New Roman" w:hAnsi="Open Sans" w:cs="Times New Roman"/>
          <w:color w:val="000000"/>
          <w:sz w:val="24"/>
          <w:szCs w:val="24"/>
        </w:rPr>
      </w:pPr>
      <w:r w:rsidRPr="005D6935">
        <w:rPr>
          <w:rFonts w:ascii="Open Sans" w:eastAsia="Times New Roman" w:hAnsi="Open Sans" w:cs="Times New Roman"/>
          <w:color w:val="000000"/>
          <w:sz w:val="24"/>
          <w:szCs w:val="24"/>
        </w:rPr>
        <w:t>Seasonal temperature changes</w:t>
      </w:r>
    </w:p>
    <w:p w:rsidR="005D6935" w:rsidRDefault="005D6935" w:rsidP="005D6935">
      <w:pPr>
        <w:spacing w:before="100" w:beforeAutospacing="1" w:after="100" w:afterAutospacing="1" w:line="240" w:lineRule="auto"/>
        <w:rPr>
          <w:rFonts w:ascii="Open Sans" w:eastAsia="Times New Roman" w:hAnsi="Open Sans" w:cs="Times New Roman"/>
          <w:color w:val="000000"/>
          <w:sz w:val="15"/>
          <w:szCs w:val="15"/>
        </w:rPr>
      </w:pPr>
    </w:p>
    <w:p w:rsidR="005D6935" w:rsidRPr="005D6935" w:rsidRDefault="005D6935" w:rsidP="005D6935">
      <w:pPr>
        <w:pStyle w:val="NormalWeb"/>
        <w:rPr>
          <w:rFonts w:ascii="Open Sans" w:hAnsi="Open Sans"/>
          <w:color w:val="000000"/>
        </w:rPr>
      </w:pPr>
      <w:r w:rsidRPr="005D6935">
        <w:rPr>
          <w:rFonts w:ascii="Open Sans" w:hAnsi="Open Sans"/>
          <w:b/>
          <w:bCs/>
          <w:color w:val="000000"/>
        </w:rPr>
        <w:t>How do you fix a leak?</w:t>
      </w:r>
    </w:p>
    <w:p w:rsidR="005D6935" w:rsidRPr="005D6935" w:rsidRDefault="005D6935" w:rsidP="005D6935">
      <w:pPr>
        <w:pStyle w:val="NormalWeb"/>
        <w:rPr>
          <w:rFonts w:ascii="Open Sans" w:hAnsi="Open Sans"/>
          <w:color w:val="000000"/>
        </w:rPr>
      </w:pPr>
      <w:r w:rsidRPr="005D6935">
        <w:rPr>
          <w:rFonts w:ascii="Open Sans" w:hAnsi="Open Sans"/>
          <w:color w:val="000000"/>
        </w:rPr>
        <w:t>Once a crew finds a leak, it closes the valves on the pipe to stop the flow of water to the broken section. This might cause a temporary service disruption to some properties. After isolating the broken section, the crew repairs or replaces it depending on the type and severity of the break.</w:t>
      </w:r>
    </w:p>
    <w:p w:rsidR="005D6935" w:rsidRPr="005D6935" w:rsidRDefault="005D6935" w:rsidP="005D6935">
      <w:pPr>
        <w:pStyle w:val="NormalWeb"/>
        <w:rPr>
          <w:rFonts w:ascii="Open Sans" w:hAnsi="Open Sans"/>
          <w:color w:val="000000"/>
        </w:rPr>
      </w:pPr>
      <w:r w:rsidRPr="005D6935">
        <w:rPr>
          <w:rFonts w:ascii="Open Sans" w:hAnsi="Open Sans"/>
          <w:color w:val="000000"/>
        </w:rPr>
        <w:t xml:space="preserve">In most cases, repairs are made within several hours to a day after the first report. However, repairs on major water transmission mains may require complex repairs that take longer to </w:t>
      </w:r>
      <w:r>
        <w:rPr>
          <w:rFonts w:ascii="Open Sans" w:hAnsi="Open Sans"/>
          <w:color w:val="000000"/>
        </w:rPr>
        <w:t>complete.</w:t>
      </w:r>
    </w:p>
    <w:p w:rsidR="005D6935" w:rsidRDefault="005D6935" w:rsidP="005D6935">
      <w:pPr>
        <w:spacing w:before="100" w:beforeAutospacing="1" w:after="100" w:afterAutospacing="1" w:line="240" w:lineRule="auto"/>
        <w:rPr>
          <w:rFonts w:ascii="Open Sans" w:eastAsia="Times New Roman" w:hAnsi="Open Sans" w:cs="Times New Roman"/>
          <w:color w:val="000000"/>
          <w:sz w:val="15"/>
          <w:szCs w:val="15"/>
        </w:rPr>
      </w:pPr>
    </w:p>
    <w:p w:rsidR="005D6935" w:rsidRPr="005D6935" w:rsidRDefault="005D6935" w:rsidP="005D6935">
      <w:pPr>
        <w:spacing w:after="120" w:line="240" w:lineRule="auto"/>
        <w:outlineLvl w:val="2"/>
        <w:rPr>
          <w:rFonts w:ascii="PT Sans" w:eastAsia="Times New Roman" w:hAnsi="PT Sans" w:cs="Times New Roman"/>
          <w:b/>
          <w:bCs/>
          <w:color w:val="E38410"/>
          <w:sz w:val="30"/>
          <w:szCs w:val="30"/>
        </w:rPr>
      </w:pPr>
      <w:r w:rsidRPr="005D6935">
        <w:rPr>
          <w:rFonts w:ascii="PT Sans" w:eastAsia="Times New Roman" w:hAnsi="PT Sans" w:cs="Times New Roman"/>
          <w:b/>
          <w:bCs/>
          <w:color w:val="E38410"/>
          <w:sz w:val="30"/>
          <w:szCs w:val="30"/>
        </w:rPr>
        <w:t>Weather and Water Mains</w:t>
      </w:r>
    </w:p>
    <w:p w:rsidR="005D6935" w:rsidRPr="005D6935" w:rsidRDefault="005D6935" w:rsidP="005D6935">
      <w:pPr>
        <w:spacing w:before="100" w:beforeAutospacing="1" w:after="100" w:afterAutospacing="1" w:line="240" w:lineRule="auto"/>
        <w:rPr>
          <w:rFonts w:ascii="Open Sans" w:eastAsia="Times New Roman" w:hAnsi="Open Sans" w:cs="Times New Roman"/>
          <w:color w:val="000000"/>
          <w:sz w:val="24"/>
          <w:szCs w:val="24"/>
        </w:rPr>
      </w:pPr>
      <w:r w:rsidRPr="005D6935">
        <w:rPr>
          <w:rFonts w:ascii="Open Sans" w:eastAsia="Times New Roman" w:hAnsi="Open Sans" w:cs="Times New Roman"/>
          <w:color w:val="000000"/>
          <w:sz w:val="24"/>
          <w:szCs w:val="24"/>
        </w:rPr>
        <w:t xml:space="preserve">Cold weather and freezing temperatures create stress on our water and sewer infrastructure, increasing the chance of leaks. With approximately </w:t>
      </w:r>
      <w:r w:rsidR="00CA656D">
        <w:rPr>
          <w:rFonts w:ascii="Open Sans" w:eastAsia="Times New Roman" w:hAnsi="Open Sans" w:cs="Times New Roman"/>
          <w:color w:val="000000"/>
          <w:sz w:val="24"/>
          <w:szCs w:val="24"/>
        </w:rPr>
        <w:t>22</w:t>
      </w:r>
      <w:r w:rsidRPr="005D6935">
        <w:rPr>
          <w:rFonts w:ascii="Open Sans" w:eastAsia="Times New Roman" w:hAnsi="Open Sans" w:cs="Times New Roman"/>
          <w:color w:val="000000"/>
          <w:sz w:val="24"/>
          <w:szCs w:val="24"/>
        </w:rPr>
        <w:t xml:space="preserve"> miles of water mains and </w:t>
      </w:r>
      <w:r w:rsidR="00CA656D">
        <w:rPr>
          <w:rFonts w:ascii="Open Sans" w:eastAsia="Times New Roman" w:hAnsi="Open Sans" w:cs="Times New Roman"/>
          <w:color w:val="000000"/>
          <w:sz w:val="24"/>
          <w:szCs w:val="24"/>
        </w:rPr>
        <w:t>18</w:t>
      </w:r>
      <w:r w:rsidRPr="005D6935">
        <w:rPr>
          <w:rFonts w:ascii="Open Sans" w:eastAsia="Times New Roman" w:hAnsi="Open Sans" w:cs="Times New Roman"/>
          <w:color w:val="000000"/>
          <w:sz w:val="24"/>
          <w:szCs w:val="24"/>
        </w:rPr>
        <w:t xml:space="preserve"> miles of sanitary sewer pipes to monitor, residents play a crucial role in reporting breaks.</w:t>
      </w:r>
    </w:p>
    <w:p w:rsidR="005D6935" w:rsidRPr="005D6935" w:rsidRDefault="005D6935" w:rsidP="005D6935">
      <w:pPr>
        <w:spacing w:after="120" w:line="240" w:lineRule="auto"/>
        <w:outlineLvl w:val="2"/>
        <w:rPr>
          <w:rFonts w:ascii="PT Sans" w:eastAsia="Times New Roman" w:hAnsi="PT Sans" w:cs="Times New Roman"/>
          <w:b/>
          <w:bCs/>
          <w:color w:val="E38410"/>
          <w:sz w:val="30"/>
          <w:szCs w:val="30"/>
        </w:rPr>
      </w:pPr>
      <w:r w:rsidRPr="005D6935">
        <w:rPr>
          <w:rFonts w:ascii="PT Sans" w:eastAsia="Times New Roman" w:hAnsi="PT Sans" w:cs="Times New Roman"/>
          <w:b/>
          <w:bCs/>
          <w:color w:val="E38410"/>
          <w:sz w:val="30"/>
          <w:szCs w:val="30"/>
        </w:rPr>
        <w:t>Repairing the Main</w:t>
      </w:r>
    </w:p>
    <w:p w:rsidR="005D6935" w:rsidRPr="005D6935" w:rsidRDefault="005D6935" w:rsidP="005D6935">
      <w:pPr>
        <w:spacing w:before="100" w:beforeAutospacing="1" w:after="100" w:afterAutospacing="1" w:line="240" w:lineRule="auto"/>
        <w:rPr>
          <w:rFonts w:ascii="Open Sans" w:eastAsia="Times New Roman" w:hAnsi="Open Sans" w:cs="Times New Roman"/>
          <w:color w:val="000000"/>
          <w:sz w:val="24"/>
          <w:szCs w:val="24"/>
        </w:rPr>
      </w:pPr>
      <w:r w:rsidRPr="005D6935">
        <w:rPr>
          <w:rFonts w:ascii="Open Sans" w:eastAsia="Times New Roman" w:hAnsi="Open Sans" w:cs="Times New Roman"/>
          <w:color w:val="000000"/>
          <w:sz w:val="24"/>
          <w:szCs w:val="24"/>
        </w:rPr>
        <w:t xml:space="preserve">When a water main break is confirmed, a crew will set up a work zone and detour traffic. The crew will also turn off the main (immediately if needed) and contact </w:t>
      </w:r>
      <w:r w:rsidR="00D45CC2">
        <w:rPr>
          <w:rFonts w:ascii="Open Sans" w:eastAsia="Times New Roman" w:hAnsi="Open Sans" w:cs="Times New Roman"/>
          <w:color w:val="000000"/>
          <w:sz w:val="24"/>
          <w:szCs w:val="24"/>
        </w:rPr>
        <w:t>811</w:t>
      </w:r>
      <w:r w:rsidRPr="005D6935">
        <w:rPr>
          <w:rFonts w:ascii="Open Sans" w:eastAsia="Times New Roman" w:hAnsi="Open Sans" w:cs="Times New Roman"/>
          <w:color w:val="000000"/>
          <w:sz w:val="24"/>
          <w:szCs w:val="24"/>
        </w:rPr>
        <w:t xml:space="preserve"> to mark the various utilities near the break as required by law. After the utilities have been marked, the crew will excavate and secure a trench and begin repairs. Crews work continuously to repair breaks and restore water service; however, unforeseen challenges can arise causing the process to take longer</w:t>
      </w:r>
      <w:r w:rsidR="00127BBA">
        <w:rPr>
          <w:rFonts w:ascii="Open Sans" w:eastAsia="Times New Roman" w:hAnsi="Open Sans" w:cs="Times New Roman"/>
          <w:color w:val="000000"/>
          <w:sz w:val="24"/>
          <w:szCs w:val="24"/>
        </w:rPr>
        <w:t>.</w:t>
      </w:r>
    </w:p>
    <w:p w:rsidR="005D6935" w:rsidRPr="005D6935" w:rsidRDefault="005D6935" w:rsidP="005D6935">
      <w:pPr>
        <w:spacing w:after="120" w:line="240" w:lineRule="auto"/>
        <w:outlineLvl w:val="2"/>
        <w:rPr>
          <w:rFonts w:ascii="PT Sans" w:eastAsia="Times New Roman" w:hAnsi="PT Sans" w:cs="Times New Roman"/>
          <w:b/>
          <w:bCs/>
          <w:color w:val="E38410"/>
          <w:sz w:val="30"/>
          <w:szCs w:val="30"/>
        </w:rPr>
      </w:pPr>
      <w:r w:rsidRPr="005D6935">
        <w:rPr>
          <w:rFonts w:ascii="PT Sans" w:eastAsia="Times New Roman" w:hAnsi="PT Sans" w:cs="Times New Roman"/>
          <w:b/>
          <w:bCs/>
          <w:color w:val="E38410"/>
          <w:sz w:val="30"/>
          <w:szCs w:val="30"/>
        </w:rPr>
        <w:t>Resident</w:t>
      </w:r>
      <w:r w:rsidR="0044093D">
        <w:rPr>
          <w:rFonts w:ascii="PT Sans" w:eastAsia="Times New Roman" w:hAnsi="PT Sans" w:cs="Times New Roman"/>
          <w:b/>
          <w:bCs/>
          <w:color w:val="E38410"/>
          <w:sz w:val="30"/>
          <w:szCs w:val="30"/>
        </w:rPr>
        <w:t xml:space="preserve"> Information</w:t>
      </w:r>
    </w:p>
    <w:p w:rsidR="005D6935" w:rsidRPr="005D6935" w:rsidRDefault="00D45CC2" w:rsidP="005D6935">
      <w:pPr>
        <w:spacing w:before="100" w:beforeAutospacing="1" w:after="100" w:afterAutospacing="1" w:line="240" w:lineRule="auto"/>
        <w:rPr>
          <w:rFonts w:ascii="Open Sans" w:eastAsia="Times New Roman" w:hAnsi="Open Sans" w:cs="Times New Roman"/>
          <w:color w:val="000000"/>
          <w:sz w:val="24"/>
          <w:szCs w:val="24"/>
        </w:rPr>
      </w:pPr>
      <w:r>
        <w:rPr>
          <w:rFonts w:ascii="Open Sans" w:eastAsia="Times New Roman" w:hAnsi="Open Sans" w:cs="Times New Roman"/>
          <w:color w:val="000000"/>
          <w:sz w:val="24"/>
          <w:szCs w:val="24"/>
        </w:rPr>
        <w:t xml:space="preserve">During normal business hours Monday-Friday 8:00am – </w:t>
      </w:r>
      <w:r w:rsidR="00391A59">
        <w:rPr>
          <w:rFonts w:ascii="Open Sans" w:eastAsia="Times New Roman" w:hAnsi="Open Sans" w:cs="Times New Roman"/>
          <w:color w:val="000000"/>
          <w:sz w:val="24"/>
          <w:szCs w:val="24"/>
        </w:rPr>
        <w:t>5</w:t>
      </w:r>
      <w:r>
        <w:rPr>
          <w:rFonts w:ascii="Open Sans" w:eastAsia="Times New Roman" w:hAnsi="Open Sans" w:cs="Times New Roman"/>
          <w:color w:val="000000"/>
          <w:sz w:val="24"/>
          <w:szCs w:val="24"/>
        </w:rPr>
        <w:t>:00pm</w:t>
      </w:r>
      <w:r w:rsidR="0044093D">
        <w:rPr>
          <w:rFonts w:ascii="Open Sans" w:eastAsia="Times New Roman" w:hAnsi="Open Sans" w:cs="Times New Roman"/>
          <w:color w:val="000000"/>
          <w:sz w:val="24"/>
          <w:szCs w:val="24"/>
        </w:rPr>
        <w:t xml:space="preserve"> residents can contact</w:t>
      </w:r>
      <w:r>
        <w:rPr>
          <w:rFonts w:ascii="Open Sans" w:eastAsia="Times New Roman" w:hAnsi="Open Sans" w:cs="Times New Roman"/>
          <w:color w:val="000000"/>
          <w:sz w:val="24"/>
          <w:szCs w:val="24"/>
        </w:rPr>
        <w:t xml:space="preserve"> City Hall </w:t>
      </w:r>
      <w:r w:rsidR="0044680E">
        <w:rPr>
          <w:rFonts w:ascii="Open Sans" w:eastAsia="Times New Roman" w:hAnsi="Open Sans" w:cs="Times New Roman"/>
          <w:color w:val="000000"/>
          <w:sz w:val="24"/>
          <w:szCs w:val="24"/>
        </w:rPr>
        <w:t>for water service interruption information</w:t>
      </w:r>
      <w:r w:rsidR="00391A59">
        <w:rPr>
          <w:rFonts w:ascii="Open Sans" w:eastAsia="Times New Roman" w:hAnsi="Open Sans" w:cs="Times New Roman"/>
          <w:color w:val="000000"/>
          <w:sz w:val="24"/>
          <w:szCs w:val="24"/>
        </w:rPr>
        <w:t>. After</w:t>
      </w:r>
      <w:r>
        <w:rPr>
          <w:rFonts w:ascii="Open Sans" w:eastAsia="Times New Roman" w:hAnsi="Open Sans" w:cs="Times New Roman"/>
          <w:color w:val="000000"/>
          <w:sz w:val="24"/>
          <w:szCs w:val="24"/>
        </w:rPr>
        <w:t xml:space="preserve"> Hours and weekends</w:t>
      </w:r>
      <w:r w:rsidR="0044680E">
        <w:rPr>
          <w:rFonts w:ascii="Open Sans" w:eastAsia="Times New Roman" w:hAnsi="Open Sans" w:cs="Times New Roman"/>
          <w:color w:val="000000"/>
          <w:sz w:val="24"/>
          <w:szCs w:val="24"/>
        </w:rPr>
        <w:t xml:space="preserve"> residents can contact</w:t>
      </w:r>
      <w:r>
        <w:rPr>
          <w:rFonts w:ascii="Open Sans" w:eastAsia="Times New Roman" w:hAnsi="Open Sans" w:cs="Times New Roman"/>
          <w:color w:val="000000"/>
          <w:sz w:val="24"/>
          <w:szCs w:val="24"/>
        </w:rPr>
        <w:t xml:space="preserve"> Carroll County 911 services </w:t>
      </w:r>
      <w:r w:rsidR="0044680E">
        <w:rPr>
          <w:rFonts w:ascii="Open Sans" w:eastAsia="Times New Roman" w:hAnsi="Open Sans" w:cs="Times New Roman"/>
          <w:color w:val="000000"/>
          <w:sz w:val="24"/>
          <w:szCs w:val="24"/>
        </w:rPr>
        <w:t>for</w:t>
      </w:r>
      <w:r>
        <w:rPr>
          <w:rFonts w:ascii="Open Sans" w:eastAsia="Times New Roman" w:hAnsi="Open Sans" w:cs="Times New Roman"/>
          <w:color w:val="000000"/>
          <w:sz w:val="24"/>
          <w:szCs w:val="24"/>
        </w:rPr>
        <w:t xml:space="preserve"> </w:t>
      </w:r>
      <w:r w:rsidR="0044680E">
        <w:rPr>
          <w:rFonts w:ascii="Open Sans" w:eastAsia="Times New Roman" w:hAnsi="Open Sans" w:cs="Times New Roman"/>
          <w:color w:val="000000"/>
          <w:sz w:val="24"/>
          <w:szCs w:val="24"/>
        </w:rPr>
        <w:t>water service interruption information</w:t>
      </w:r>
      <w:r>
        <w:rPr>
          <w:rFonts w:ascii="Open Sans" w:eastAsia="Times New Roman" w:hAnsi="Open Sans" w:cs="Times New Roman"/>
          <w:color w:val="000000"/>
          <w:sz w:val="24"/>
          <w:szCs w:val="24"/>
        </w:rPr>
        <w:t>.</w:t>
      </w:r>
      <w:r w:rsidR="005D6935" w:rsidRPr="005D6935">
        <w:rPr>
          <w:rFonts w:ascii="Open Sans" w:eastAsia="Times New Roman" w:hAnsi="Open Sans" w:cs="Times New Roman"/>
          <w:color w:val="000000"/>
          <w:sz w:val="24"/>
          <w:szCs w:val="24"/>
        </w:rPr>
        <w:t xml:space="preserve"> It’s always a good idea to have a few gallons of water stored away in case of emergency.</w:t>
      </w:r>
    </w:p>
    <w:p w:rsidR="00391A59" w:rsidRPr="00391A59" w:rsidRDefault="00391A59" w:rsidP="00391A59">
      <w:pPr>
        <w:spacing w:after="120" w:line="240" w:lineRule="auto"/>
        <w:outlineLvl w:val="2"/>
        <w:rPr>
          <w:rFonts w:ascii="PT Sans" w:eastAsia="Times New Roman" w:hAnsi="PT Sans" w:cs="Times New Roman"/>
          <w:b/>
          <w:bCs/>
          <w:color w:val="E38410"/>
          <w:sz w:val="30"/>
          <w:szCs w:val="30"/>
        </w:rPr>
      </w:pPr>
      <w:r w:rsidRPr="00391A59">
        <w:rPr>
          <w:rFonts w:ascii="PT Sans" w:eastAsia="Times New Roman" w:hAnsi="PT Sans" w:cs="Times New Roman"/>
          <w:b/>
          <w:bCs/>
          <w:color w:val="E38410"/>
          <w:sz w:val="30"/>
          <w:szCs w:val="30"/>
        </w:rPr>
        <w:t>When Water Service Is Restored</w:t>
      </w:r>
    </w:p>
    <w:p w:rsidR="00391A59" w:rsidRPr="00391A59" w:rsidRDefault="00391A59" w:rsidP="00391A59">
      <w:pPr>
        <w:spacing w:before="100" w:beforeAutospacing="1" w:after="100" w:afterAutospacing="1" w:line="240" w:lineRule="auto"/>
        <w:rPr>
          <w:rFonts w:ascii="Open Sans" w:eastAsia="Times New Roman" w:hAnsi="Open Sans" w:cs="Times New Roman"/>
          <w:color w:val="000000"/>
          <w:sz w:val="24"/>
          <w:szCs w:val="24"/>
        </w:rPr>
      </w:pPr>
      <w:r w:rsidRPr="00391A59">
        <w:rPr>
          <w:rFonts w:ascii="Open Sans" w:eastAsia="Times New Roman" w:hAnsi="Open Sans" w:cs="Times New Roman"/>
          <w:color w:val="000000"/>
          <w:sz w:val="24"/>
          <w:szCs w:val="24"/>
        </w:rPr>
        <w:t>In most cases, when the water pressure returns, you’ll need to run the cold water tap for a few minutes to clear the pipes. Use of hot water may draw discolored water into your hot water heater</w:t>
      </w:r>
      <w:r>
        <w:rPr>
          <w:rFonts w:ascii="Open Sans" w:eastAsia="Times New Roman" w:hAnsi="Open Sans" w:cs="Times New Roman"/>
          <w:color w:val="000000"/>
          <w:sz w:val="24"/>
          <w:szCs w:val="24"/>
        </w:rPr>
        <w:t xml:space="preserve">. </w:t>
      </w:r>
      <w:r w:rsidRPr="00391A59">
        <w:rPr>
          <w:rFonts w:ascii="Open Sans" w:eastAsia="Times New Roman" w:hAnsi="Open Sans" w:cs="Times New Roman"/>
          <w:color w:val="000000"/>
          <w:sz w:val="24"/>
          <w:szCs w:val="24"/>
        </w:rPr>
        <w:t xml:space="preserve">If after five minutes you still notice discoloration or a strange odor </w:t>
      </w:r>
      <w:r>
        <w:rPr>
          <w:rFonts w:ascii="Open Sans" w:eastAsia="Times New Roman" w:hAnsi="Open Sans" w:cs="Times New Roman"/>
          <w:color w:val="000000"/>
          <w:sz w:val="24"/>
          <w:szCs w:val="24"/>
        </w:rPr>
        <w:t xml:space="preserve">call </w:t>
      </w:r>
      <w:hyperlink r:id="rId6" w:history="1">
        <w:r w:rsidRPr="00391A59">
          <w:rPr>
            <w:rFonts w:ascii="Open Sans" w:eastAsia="Times New Roman" w:hAnsi="Open Sans" w:cs="Times New Roman"/>
            <w:sz w:val="24"/>
            <w:szCs w:val="24"/>
          </w:rPr>
          <w:t>770-562-8607</w:t>
        </w:r>
      </w:hyperlink>
      <w:r w:rsidRPr="00391A59">
        <w:rPr>
          <w:rFonts w:ascii="Open Sans" w:eastAsia="Times New Roman" w:hAnsi="Open Sans" w:cs="Times New Roman"/>
          <w:color w:val="000000"/>
          <w:sz w:val="24"/>
          <w:szCs w:val="24"/>
        </w:rPr>
        <w:t xml:space="preserve">. A crew can be dispatched to flush the system through fire hydrants </w:t>
      </w:r>
      <w:r>
        <w:rPr>
          <w:rFonts w:ascii="Open Sans" w:eastAsia="Times New Roman" w:hAnsi="Open Sans" w:cs="Times New Roman"/>
          <w:color w:val="000000"/>
          <w:sz w:val="24"/>
          <w:szCs w:val="24"/>
        </w:rPr>
        <w:t>in the area.</w:t>
      </w:r>
    </w:p>
    <w:p w:rsidR="005D6935" w:rsidRDefault="005D6935"/>
    <w:sectPr w:rsidR="005D6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T Sans">
    <w:altName w:val="Times New Roman"/>
    <w:charset w:val="00"/>
    <w:family w:val="auto"/>
    <w:pitch w:val="default"/>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F22FD"/>
    <w:multiLevelType w:val="multilevel"/>
    <w:tmpl w:val="D672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935"/>
    <w:rsid w:val="00127BBA"/>
    <w:rsid w:val="00264D5B"/>
    <w:rsid w:val="00391A59"/>
    <w:rsid w:val="0044093D"/>
    <w:rsid w:val="0044680E"/>
    <w:rsid w:val="005D6935"/>
    <w:rsid w:val="00796684"/>
    <w:rsid w:val="009647E9"/>
    <w:rsid w:val="00CA656D"/>
    <w:rsid w:val="00D4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9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7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B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9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7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B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745">
      <w:bodyDiv w:val="1"/>
      <w:marLeft w:val="0"/>
      <w:marRight w:val="0"/>
      <w:marTop w:val="0"/>
      <w:marBottom w:val="0"/>
      <w:divBdr>
        <w:top w:val="none" w:sz="0" w:space="0" w:color="auto"/>
        <w:left w:val="none" w:sz="0" w:space="0" w:color="auto"/>
        <w:bottom w:val="none" w:sz="0" w:space="0" w:color="auto"/>
        <w:right w:val="none" w:sz="0" w:space="0" w:color="auto"/>
      </w:divBdr>
      <w:divsChild>
        <w:div w:id="1646472278">
          <w:marLeft w:val="0"/>
          <w:marRight w:val="0"/>
          <w:marTop w:val="0"/>
          <w:marBottom w:val="0"/>
          <w:divBdr>
            <w:top w:val="none" w:sz="0" w:space="0" w:color="auto"/>
            <w:left w:val="none" w:sz="0" w:space="0" w:color="auto"/>
            <w:bottom w:val="none" w:sz="0" w:space="0" w:color="auto"/>
            <w:right w:val="none" w:sz="0" w:space="0" w:color="auto"/>
          </w:divBdr>
          <w:divsChild>
            <w:div w:id="1746486046">
              <w:marLeft w:val="0"/>
              <w:marRight w:val="0"/>
              <w:marTop w:val="0"/>
              <w:marBottom w:val="0"/>
              <w:divBdr>
                <w:top w:val="none" w:sz="0" w:space="0" w:color="auto"/>
                <w:left w:val="none" w:sz="0" w:space="0" w:color="auto"/>
                <w:bottom w:val="none" w:sz="0" w:space="0" w:color="auto"/>
                <w:right w:val="none" w:sz="0" w:space="0" w:color="auto"/>
              </w:divBdr>
              <w:divsChild>
                <w:div w:id="81417304">
                  <w:marLeft w:val="0"/>
                  <w:marRight w:val="0"/>
                  <w:marTop w:val="0"/>
                  <w:marBottom w:val="0"/>
                  <w:divBdr>
                    <w:top w:val="none" w:sz="0" w:space="0" w:color="auto"/>
                    <w:left w:val="none" w:sz="0" w:space="0" w:color="auto"/>
                    <w:bottom w:val="none" w:sz="0" w:space="0" w:color="auto"/>
                    <w:right w:val="none" w:sz="0" w:space="0" w:color="auto"/>
                  </w:divBdr>
                  <w:divsChild>
                    <w:div w:id="1384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5607">
      <w:bodyDiv w:val="1"/>
      <w:marLeft w:val="0"/>
      <w:marRight w:val="0"/>
      <w:marTop w:val="0"/>
      <w:marBottom w:val="0"/>
      <w:divBdr>
        <w:top w:val="none" w:sz="0" w:space="0" w:color="auto"/>
        <w:left w:val="none" w:sz="0" w:space="0" w:color="auto"/>
        <w:bottom w:val="none" w:sz="0" w:space="0" w:color="auto"/>
        <w:right w:val="none" w:sz="0" w:space="0" w:color="auto"/>
      </w:divBdr>
      <w:divsChild>
        <w:div w:id="354621829">
          <w:marLeft w:val="0"/>
          <w:marRight w:val="0"/>
          <w:marTop w:val="0"/>
          <w:marBottom w:val="0"/>
          <w:divBdr>
            <w:top w:val="none" w:sz="0" w:space="0" w:color="auto"/>
            <w:left w:val="none" w:sz="0" w:space="0" w:color="auto"/>
            <w:bottom w:val="none" w:sz="0" w:space="0" w:color="auto"/>
            <w:right w:val="none" w:sz="0" w:space="0" w:color="auto"/>
          </w:divBdr>
          <w:divsChild>
            <w:div w:id="1751265878">
              <w:marLeft w:val="0"/>
              <w:marRight w:val="0"/>
              <w:marTop w:val="0"/>
              <w:marBottom w:val="0"/>
              <w:divBdr>
                <w:top w:val="none" w:sz="0" w:space="0" w:color="auto"/>
                <w:left w:val="none" w:sz="0" w:space="0" w:color="auto"/>
                <w:bottom w:val="none" w:sz="0" w:space="0" w:color="auto"/>
                <w:right w:val="none" w:sz="0" w:space="0" w:color="auto"/>
              </w:divBdr>
              <w:divsChild>
                <w:div w:id="1346902494">
                  <w:marLeft w:val="0"/>
                  <w:marRight w:val="0"/>
                  <w:marTop w:val="0"/>
                  <w:marBottom w:val="0"/>
                  <w:divBdr>
                    <w:top w:val="none" w:sz="0" w:space="0" w:color="auto"/>
                    <w:left w:val="none" w:sz="0" w:space="0" w:color="auto"/>
                    <w:bottom w:val="none" w:sz="0" w:space="0" w:color="auto"/>
                    <w:right w:val="none" w:sz="0" w:space="0" w:color="auto"/>
                  </w:divBdr>
                  <w:divsChild>
                    <w:div w:id="20084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22010">
      <w:bodyDiv w:val="1"/>
      <w:marLeft w:val="0"/>
      <w:marRight w:val="0"/>
      <w:marTop w:val="0"/>
      <w:marBottom w:val="0"/>
      <w:divBdr>
        <w:top w:val="none" w:sz="0" w:space="0" w:color="auto"/>
        <w:left w:val="none" w:sz="0" w:space="0" w:color="auto"/>
        <w:bottom w:val="none" w:sz="0" w:space="0" w:color="auto"/>
        <w:right w:val="none" w:sz="0" w:space="0" w:color="auto"/>
      </w:divBdr>
      <w:divsChild>
        <w:div w:id="176234502">
          <w:marLeft w:val="0"/>
          <w:marRight w:val="0"/>
          <w:marTop w:val="0"/>
          <w:marBottom w:val="0"/>
          <w:divBdr>
            <w:top w:val="none" w:sz="0" w:space="0" w:color="auto"/>
            <w:left w:val="none" w:sz="0" w:space="0" w:color="auto"/>
            <w:bottom w:val="none" w:sz="0" w:space="0" w:color="auto"/>
            <w:right w:val="none" w:sz="0" w:space="0" w:color="auto"/>
          </w:divBdr>
          <w:divsChild>
            <w:div w:id="866791084">
              <w:marLeft w:val="0"/>
              <w:marRight w:val="0"/>
              <w:marTop w:val="0"/>
              <w:marBottom w:val="0"/>
              <w:divBdr>
                <w:top w:val="none" w:sz="0" w:space="0" w:color="auto"/>
                <w:left w:val="none" w:sz="0" w:space="0" w:color="auto"/>
                <w:bottom w:val="none" w:sz="0" w:space="0" w:color="auto"/>
                <w:right w:val="none" w:sz="0" w:space="0" w:color="auto"/>
              </w:divBdr>
              <w:divsChild>
                <w:div w:id="1513059254">
                  <w:marLeft w:val="0"/>
                  <w:marRight w:val="0"/>
                  <w:marTop w:val="0"/>
                  <w:marBottom w:val="0"/>
                  <w:divBdr>
                    <w:top w:val="none" w:sz="0" w:space="0" w:color="auto"/>
                    <w:left w:val="none" w:sz="0" w:space="0" w:color="auto"/>
                    <w:bottom w:val="none" w:sz="0" w:space="0" w:color="auto"/>
                    <w:right w:val="none" w:sz="0" w:space="0" w:color="auto"/>
                  </w:divBdr>
                  <w:divsChild>
                    <w:div w:id="17952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67953">
      <w:bodyDiv w:val="1"/>
      <w:marLeft w:val="0"/>
      <w:marRight w:val="0"/>
      <w:marTop w:val="0"/>
      <w:marBottom w:val="0"/>
      <w:divBdr>
        <w:top w:val="none" w:sz="0" w:space="0" w:color="auto"/>
        <w:left w:val="none" w:sz="0" w:space="0" w:color="auto"/>
        <w:bottom w:val="none" w:sz="0" w:space="0" w:color="auto"/>
        <w:right w:val="none" w:sz="0" w:space="0" w:color="auto"/>
      </w:divBdr>
      <w:divsChild>
        <w:div w:id="651444613">
          <w:marLeft w:val="0"/>
          <w:marRight w:val="0"/>
          <w:marTop w:val="0"/>
          <w:marBottom w:val="0"/>
          <w:divBdr>
            <w:top w:val="none" w:sz="0" w:space="0" w:color="auto"/>
            <w:left w:val="none" w:sz="0" w:space="0" w:color="auto"/>
            <w:bottom w:val="none" w:sz="0" w:space="0" w:color="auto"/>
            <w:right w:val="none" w:sz="0" w:space="0" w:color="auto"/>
          </w:divBdr>
          <w:divsChild>
            <w:div w:id="1209757748">
              <w:marLeft w:val="0"/>
              <w:marRight w:val="0"/>
              <w:marTop w:val="0"/>
              <w:marBottom w:val="0"/>
              <w:divBdr>
                <w:top w:val="none" w:sz="0" w:space="0" w:color="auto"/>
                <w:left w:val="none" w:sz="0" w:space="0" w:color="auto"/>
                <w:bottom w:val="none" w:sz="0" w:space="0" w:color="auto"/>
                <w:right w:val="none" w:sz="0" w:space="0" w:color="auto"/>
              </w:divBdr>
              <w:divsChild>
                <w:div w:id="1379549637">
                  <w:marLeft w:val="0"/>
                  <w:marRight w:val="0"/>
                  <w:marTop w:val="0"/>
                  <w:marBottom w:val="0"/>
                  <w:divBdr>
                    <w:top w:val="none" w:sz="0" w:space="0" w:color="auto"/>
                    <w:left w:val="none" w:sz="0" w:space="0" w:color="auto"/>
                    <w:bottom w:val="none" w:sz="0" w:space="0" w:color="auto"/>
                    <w:right w:val="none" w:sz="0" w:space="0" w:color="auto"/>
                  </w:divBdr>
                  <w:divsChild>
                    <w:div w:id="3539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84502">
      <w:bodyDiv w:val="1"/>
      <w:marLeft w:val="0"/>
      <w:marRight w:val="0"/>
      <w:marTop w:val="0"/>
      <w:marBottom w:val="0"/>
      <w:divBdr>
        <w:top w:val="none" w:sz="0" w:space="0" w:color="auto"/>
        <w:left w:val="none" w:sz="0" w:space="0" w:color="auto"/>
        <w:bottom w:val="none" w:sz="0" w:space="0" w:color="auto"/>
        <w:right w:val="none" w:sz="0" w:space="0" w:color="auto"/>
      </w:divBdr>
      <w:divsChild>
        <w:div w:id="1693412497">
          <w:marLeft w:val="0"/>
          <w:marRight w:val="0"/>
          <w:marTop w:val="0"/>
          <w:marBottom w:val="0"/>
          <w:divBdr>
            <w:top w:val="none" w:sz="0" w:space="0" w:color="auto"/>
            <w:left w:val="none" w:sz="0" w:space="0" w:color="auto"/>
            <w:bottom w:val="none" w:sz="0" w:space="0" w:color="auto"/>
            <w:right w:val="none" w:sz="0" w:space="0" w:color="auto"/>
          </w:divBdr>
          <w:divsChild>
            <w:div w:id="1180126643">
              <w:marLeft w:val="0"/>
              <w:marRight w:val="0"/>
              <w:marTop w:val="0"/>
              <w:marBottom w:val="0"/>
              <w:divBdr>
                <w:top w:val="none" w:sz="0" w:space="0" w:color="auto"/>
                <w:left w:val="none" w:sz="0" w:space="0" w:color="auto"/>
                <w:bottom w:val="none" w:sz="0" w:space="0" w:color="auto"/>
                <w:right w:val="none" w:sz="0" w:space="0" w:color="auto"/>
              </w:divBdr>
              <w:divsChild>
                <w:div w:id="1489130313">
                  <w:marLeft w:val="0"/>
                  <w:marRight w:val="0"/>
                  <w:marTop w:val="0"/>
                  <w:marBottom w:val="0"/>
                  <w:divBdr>
                    <w:top w:val="none" w:sz="0" w:space="0" w:color="auto"/>
                    <w:left w:val="none" w:sz="0" w:space="0" w:color="auto"/>
                    <w:bottom w:val="none" w:sz="0" w:space="0" w:color="auto"/>
                    <w:right w:val="none" w:sz="0" w:space="0" w:color="auto"/>
                  </w:divBdr>
                  <w:divsChild>
                    <w:div w:id="21325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1960">
      <w:bodyDiv w:val="1"/>
      <w:marLeft w:val="0"/>
      <w:marRight w:val="0"/>
      <w:marTop w:val="0"/>
      <w:marBottom w:val="0"/>
      <w:divBdr>
        <w:top w:val="none" w:sz="0" w:space="0" w:color="auto"/>
        <w:left w:val="none" w:sz="0" w:space="0" w:color="auto"/>
        <w:bottom w:val="none" w:sz="0" w:space="0" w:color="auto"/>
        <w:right w:val="none" w:sz="0" w:space="0" w:color="auto"/>
      </w:divBdr>
      <w:divsChild>
        <w:div w:id="1852448114">
          <w:marLeft w:val="0"/>
          <w:marRight w:val="0"/>
          <w:marTop w:val="0"/>
          <w:marBottom w:val="0"/>
          <w:divBdr>
            <w:top w:val="none" w:sz="0" w:space="0" w:color="auto"/>
            <w:left w:val="none" w:sz="0" w:space="0" w:color="auto"/>
            <w:bottom w:val="none" w:sz="0" w:space="0" w:color="auto"/>
            <w:right w:val="none" w:sz="0" w:space="0" w:color="auto"/>
          </w:divBdr>
          <w:divsChild>
            <w:div w:id="442114036">
              <w:marLeft w:val="0"/>
              <w:marRight w:val="0"/>
              <w:marTop w:val="0"/>
              <w:marBottom w:val="0"/>
              <w:divBdr>
                <w:top w:val="none" w:sz="0" w:space="0" w:color="auto"/>
                <w:left w:val="none" w:sz="0" w:space="0" w:color="auto"/>
                <w:bottom w:val="none" w:sz="0" w:space="0" w:color="auto"/>
                <w:right w:val="none" w:sz="0" w:space="0" w:color="auto"/>
              </w:divBdr>
              <w:divsChild>
                <w:div w:id="1206716390">
                  <w:marLeft w:val="0"/>
                  <w:marRight w:val="0"/>
                  <w:marTop w:val="0"/>
                  <w:marBottom w:val="0"/>
                  <w:divBdr>
                    <w:top w:val="none" w:sz="0" w:space="0" w:color="auto"/>
                    <w:left w:val="none" w:sz="0" w:space="0" w:color="auto"/>
                    <w:bottom w:val="none" w:sz="0" w:space="0" w:color="auto"/>
                    <w:right w:val="none" w:sz="0" w:space="0" w:color="auto"/>
                  </w:divBdr>
                  <w:divsChild>
                    <w:div w:id="16064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393521">
      <w:bodyDiv w:val="1"/>
      <w:marLeft w:val="0"/>
      <w:marRight w:val="0"/>
      <w:marTop w:val="0"/>
      <w:marBottom w:val="0"/>
      <w:divBdr>
        <w:top w:val="none" w:sz="0" w:space="0" w:color="auto"/>
        <w:left w:val="none" w:sz="0" w:space="0" w:color="auto"/>
        <w:bottom w:val="none" w:sz="0" w:space="0" w:color="auto"/>
        <w:right w:val="none" w:sz="0" w:space="0" w:color="auto"/>
      </w:divBdr>
      <w:divsChild>
        <w:div w:id="577250888">
          <w:marLeft w:val="0"/>
          <w:marRight w:val="0"/>
          <w:marTop w:val="0"/>
          <w:marBottom w:val="0"/>
          <w:divBdr>
            <w:top w:val="none" w:sz="0" w:space="0" w:color="auto"/>
            <w:left w:val="none" w:sz="0" w:space="0" w:color="auto"/>
            <w:bottom w:val="none" w:sz="0" w:space="0" w:color="auto"/>
            <w:right w:val="none" w:sz="0" w:space="0" w:color="auto"/>
          </w:divBdr>
          <w:divsChild>
            <w:div w:id="1834638704">
              <w:marLeft w:val="0"/>
              <w:marRight w:val="0"/>
              <w:marTop w:val="0"/>
              <w:marBottom w:val="0"/>
              <w:divBdr>
                <w:top w:val="none" w:sz="0" w:space="0" w:color="auto"/>
                <w:left w:val="none" w:sz="0" w:space="0" w:color="auto"/>
                <w:bottom w:val="none" w:sz="0" w:space="0" w:color="auto"/>
                <w:right w:val="none" w:sz="0" w:space="0" w:color="auto"/>
              </w:divBdr>
              <w:divsChild>
                <w:div w:id="1082878009">
                  <w:marLeft w:val="0"/>
                  <w:marRight w:val="0"/>
                  <w:marTop w:val="0"/>
                  <w:marBottom w:val="0"/>
                  <w:divBdr>
                    <w:top w:val="none" w:sz="0" w:space="0" w:color="auto"/>
                    <w:left w:val="none" w:sz="0" w:space="0" w:color="auto"/>
                    <w:bottom w:val="none" w:sz="0" w:space="0" w:color="auto"/>
                    <w:right w:val="none" w:sz="0" w:space="0" w:color="auto"/>
                  </w:divBdr>
                  <w:divsChild>
                    <w:div w:id="2138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312871">
      <w:bodyDiv w:val="1"/>
      <w:marLeft w:val="0"/>
      <w:marRight w:val="0"/>
      <w:marTop w:val="0"/>
      <w:marBottom w:val="0"/>
      <w:divBdr>
        <w:top w:val="none" w:sz="0" w:space="0" w:color="auto"/>
        <w:left w:val="none" w:sz="0" w:space="0" w:color="auto"/>
        <w:bottom w:val="none" w:sz="0" w:space="0" w:color="auto"/>
        <w:right w:val="none" w:sz="0" w:space="0" w:color="auto"/>
      </w:divBdr>
      <w:divsChild>
        <w:div w:id="1997415869">
          <w:marLeft w:val="0"/>
          <w:marRight w:val="0"/>
          <w:marTop w:val="0"/>
          <w:marBottom w:val="0"/>
          <w:divBdr>
            <w:top w:val="none" w:sz="0" w:space="0" w:color="auto"/>
            <w:left w:val="none" w:sz="0" w:space="0" w:color="auto"/>
            <w:bottom w:val="none" w:sz="0" w:space="0" w:color="auto"/>
            <w:right w:val="none" w:sz="0" w:space="0" w:color="auto"/>
          </w:divBdr>
          <w:divsChild>
            <w:div w:id="467284345">
              <w:marLeft w:val="0"/>
              <w:marRight w:val="0"/>
              <w:marTop w:val="0"/>
              <w:marBottom w:val="0"/>
              <w:divBdr>
                <w:top w:val="none" w:sz="0" w:space="0" w:color="auto"/>
                <w:left w:val="none" w:sz="0" w:space="0" w:color="auto"/>
                <w:bottom w:val="none" w:sz="0" w:space="0" w:color="auto"/>
                <w:right w:val="none" w:sz="0" w:space="0" w:color="auto"/>
              </w:divBdr>
              <w:divsChild>
                <w:div w:id="903640403">
                  <w:marLeft w:val="0"/>
                  <w:marRight w:val="0"/>
                  <w:marTop w:val="0"/>
                  <w:marBottom w:val="0"/>
                  <w:divBdr>
                    <w:top w:val="none" w:sz="0" w:space="0" w:color="auto"/>
                    <w:left w:val="none" w:sz="0" w:space="0" w:color="auto"/>
                    <w:bottom w:val="none" w:sz="0" w:space="0" w:color="auto"/>
                    <w:right w:val="none" w:sz="0" w:space="0" w:color="auto"/>
                  </w:divBdr>
                  <w:divsChild>
                    <w:div w:id="4844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105717">
      <w:bodyDiv w:val="1"/>
      <w:marLeft w:val="0"/>
      <w:marRight w:val="0"/>
      <w:marTop w:val="0"/>
      <w:marBottom w:val="0"/>
      <w:divBdr>
        <w:top w:val="none" w:sz="0" w:space="0" w:color="auto"/>
        <w:left w:val="none" w:sz="0" w:space="0" w:color="auto"/>
        <w:bottom w:val="none" w:sz="0" w:space="0" w:color="auto"/>
        <w:right w:val="none" w:sz="0" w:space="0" w:color="auto"/>
      </w:divBdr>
      <w:divsChild>
        <w:div w:id="1478376504">
          <w:marLeft w:val="0"/>
          <w:marRight w:val="0"/>
          <w:marTop w:val="0"/>
          <w:marBottom w:val="0"/>
          <w:divBdr>
            <w:top w:val="none" w:sz="0" w:space="0" w:color="auto"/>
            <w:left w:val="none" w:sz="0" w:space="0" w:color="auto"/>
            <w:bottom w:val="none" w:sz="0" w:space="0" w:color="auto"/>
            <w:right w:val="none" w:sz="0" w:space="0" w:color="auto"/>
          </w:divBdr>
          <w:divsChild>
            <w:div w:id="2125616029">
              <w:marLeft w:val="0"/>
              <w:marRight w:val="0"/>
              <w:marTop w:val="0"/>
              <w:marBottom w:val="0"/>
              <w:divBdr>
                <w:top w:val="none" w:sz="0" w:space="0" w:color="auto"/>
                <w:left w:val="none" w:sz="0" w:space="0" w:color="auto"/>
                <w:bottom w:val="none" w:sz="0" w:space="0" w:color="auto"/>
                <w:right w:val="none" w:sz="0" w:space="0" w:color="auto"/>
              </w:divBdr>
              <w:divsChild>
                <w:div w:id="2047555765">
                  <w:marLeft w:val="0"/>
                  <w:marRight w:val="0"/>
                  <w:marTop w:val="0"/>
                  <w:marBottom w:val="0"/>
                  <w:divBdr>
                    <w:top w:val="none" w:sz="0" w:space="0" w:color="auto"/>
                    <w:left w:val="none" w:sz="0" w:space="0" w:color="auto"/>
                    <w:bottom w:val="none" w:sz="0" w:space="0" w:color="auto"/>
                    <w:right w:val="none" w:sz="0" w:space="0" w:color="auto"/>
                  </w:divBdr>
                  <w:divsChild>
                    <w:div w:id="18541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52690">
      <w:bodyDiv w:val="1"/>
      <w:marLeft w:val="0"/>
      <w:marRight w:val="0"/>
      <w:marTop w:val="0"/>
      <w:marBottom w:val="0"/>
      <w:divBdr>
        <w:top w:val="none" w:sz="0" w:space="0" w:color="auto"/>
        <w:left w:val="none" w:sz="0" w:space="0" w:color="auto"/>
        <w:bottom w:val="none" w:sz="0" w:space="0" w:color="auto"/>
        <w:right w:val="none" w:sz="0" w:space="0" w:color="auto"/>
      </w:divBdr>
      <w:divsChild>
        <w:div w:id="1147475211">
          <w:marLeft w:val="0"/>
          <w:marRight w:val="0"/>
          <w:marTop w:val="0"/>
          <w:marBottom w:val="0"/>
          <w:divBdr>
            <w:top w:val="none" w:sz="0" w:space="0" w:color="auto"/>
            <w:left w:val="none" w:sz="0" w:space="0" w:color="auto"/>
            <w:bottom w:val="none" w:sz="0" w:space="0" w:color="auto"/>
            <w:right w:val="none" w:sz="0" w:space="0" w:color="auto"/>
          </w:divBdr>
          <w:divsChild>
            <w:div w:id="1585332130">
              <w:marLeft w:val="0"/>
              <w:marRight w:val="0"/>
              <w:marTop w:val="0"/>
              <w:marBottom w:val="0"/>
              <w:divBdr>
                <w:top w:val="none" w:sz="0" w:space="0" w:color="auto"/>
                <w:left w:val="none" w:sz="0" w:space="0" w:color="auto"/>
                <w:bottom w:val="none" w:sz="0" w:space="0" w:color="auto"/>
                <w:right w:val="none" w:sz="0" w:space="0" w:color="auto"/>
              </w:divBdr>
              <w:divsChild>
                <w:div w:id="987199756">
                  <w:marLeft w:val="0"/>
                  <w:marRight w:val="0"/>
                  <w:marTop w:val="0"/>
                  <w:marBottom w:val="0"/>
                  <w:divBdr>
                    <w:top w:val="none" w:sz="0" w:space="0" w:color="auto"/>
                    <w:left w:val="none" w:sz="0" w:space="0" w:color="auto"/>
                    <w:bottom w:val="none" w:sz="0" w:space="0" w:color="auto"/>
                    <w:right w:val="none" w:sz="0" w:space="0" w:color="auto"/>
                  </w:divBdr>
                  <w:divsChild>
                    <w:div w:id="3721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51154">
      <w:bodyDiv w:val="1"/>
      <w:marLeft w:val="0"/>
      <w:marRight w:val="0"/>
      <w:marTop w:val="0"/>
      <w:marBottom w:val="0"/>
      <w:divBdr>
        <w:top w:val="none" w:sz="0" w:space="0" w:color="auto"/>
        <w:left w:val="none" w:sz="0" w:space="0" w:color="auto"/>
        <w:bottom w:val="none" w:sz="0" w:space="0" w:color="auto"/>
        <w:right w:val="none" w:sz="0" w:space="0" w:color="auto"/>
      </w:divBdr>
      <w:divsChild>
        <w:div w:id="444733274">
          <w:marLeft w:val="0"/>
          <w:marRight w:val="0"/>
          <w:marTop w:val="0"/>
          <w:marBottom w:val="0"/>
          <w:divBdr>
            <w:top w:val="none" w:sz="0" w:space="0" w:color="auto"/>
            <w:left w:val="none" w:sz="0" w:space="0" w:color="auto"/>
            <w:bottom w:val="none" w:sz="0" w:space="0" w:color="auto"/>
            <w:right w:val="none" w:sz="0" w:space="0" w:color="auto"/>
          </w:divBdr>
          <w:divsChild>
            <w:div w:id="1852182777">
              <w:marLeft w:val="0"/>
              <w:marRight w:val="0"/>
              <w:marTop w:val="0"/>
              <w:marBottom w:val="0"/>
              <w:divBdr>
                <w:top w:val="none" w:sz="0" w:space="0" w:color="auto"/>
                <w:left w:val="none" w:sz="0" w:space="0" w:color="auto"/>
                <w:bottom w:val="none" w:sz="0" w:space="0" w:color="auto"/>
                <w:right w:val="none" w:sz="0" w:space="0" w:color="auto"/>
              </w:divBdr>
              <w:divsChild>
                <w:div w:id="1154487060">
                  <w:marLeft w:val="0"/>
                  <w:marRight w:val="0"/>
                  <w:marTop w:val="0"/>
                  <w:marBottom w:val="0"/>
                  <w:divBdr>
                    <w:top w:val="none" w:sz="0" w:space="0" w:color="auto"/>
                    <w:left w:val="none" w:sz="0" w:space="0" w:color="auto"/>
                    <w:bottom w:val="none" w:sz="0" w:space="0" w:color="auto"/>
                    <w:right w:val="none" w:sz="0" w:space="0" w:color="auto"/>
                  </w:divBdr>
                  <w:divsChild>
                    <w:div w:id="14274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703228655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dc:creator>
  <cp:lastModifiedBy>Dwayne</cp:lastModifiedBy>
  <cp:revision>2</cp:revision>
  <cp:lastPrinted>2016-11-29T17:29:00Z</cp:lastPrinted>
  <dcterms:created xsi:type="dcterms:W3CDTF">2016-11-29T15:58:00Z</dcterms:created>
  <dcterms:modified xsi:type="dcterms:W3CDTF">2016-11-29T17:31:00Z</dcterms:modified>
</cp:coreProperties>
</file>