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7AF5B" w14:textId="7DD58ABA" w:rsidR="006D7099" w:rsidRPr="006D7099" w:rsidRDefault="006D7099" w:rsidP="007541E0">
      <w:pPr>
        <w:spacing w:after="0"/>
        <w:ind w:left="720"/>
        <w:jc w:val="center"/>
        <w:rPr>
          <w:rFonts w:eastAsia="Times New Roman"/>
          <w:color w:val="333333"/>
          <w:sz w:val="28"/>
          <w:szCs w:val="28"/>
        </w:rPr>
      </w:pPr>
      <w:r w:rsidRPr="006D7099">
        <w:rPr>
          <w:rFonts w:asciiTheme="majorHAnsi" w:eastAsia="Times New Roman" w:hAnsiTheme="majorHAnsi" w:cstheme="majorHAnsi"/>
          <w:b/>
          <w:bCs/>
          <w:noProof/>
          <w:color w:val="333333"/>
          <w:kern w:val="36"/>
          <w:sz w:val="54"/>
          <w:szCs w:val="54"/>
          <w14:ligatures w14:val="none"/>
        </w:rPr>
        <w:drawing>
          <wp:anchor distT="0" distB="0" distL="114300" distR="114300" simplePos="0" relativeHeight="251658241" behindDoc="0" locked="0" layoutInCell="1" allowOverlap="1" wp14:anchorId="07E59408" wp14:editId="0D6C9AF3">
            <wp:simplePos x="0" y="0"/>
            <wp:positionH relativeFrom="column">
              <wp:posOffset>1156335</wp:posOffset>
            </wp:positionH>
            <wp:positionV relativeFrom="paragraph">
              <wp:posOffset>1270</wp:posOffset>
            </wp:positionV>
            <wp:extent cx="984250" cy="963930"/>
            <wp:effectExtent l="0" t="0" r="6350" b="7620"/>
            <wp:wrapThrough wrapText="bothSides">
              <wp:wrapPolygon edited="0">
                <wp:start x="0" y="0"/>
                <wp:lineTo x="0" y="21344"/>
                <wp:lineTo x="21321" y="21344"/>
                <wp:lineTo x="21321" y="0"/>
                <wp:lineTo x="0" y="0"/>
              </wp:wrapPolygon>
            </wp:wrapThrough>
            <wp:docPr id="659991376" name="Picture 65999137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83" r="11030"/>
                    <a:stretch/>
                  </pic:blipFill>
                  <pic:spPr bwMode="auto">
                    <a:xfrm>
                      <a:off x="0" y="0"/>
                      <a:ext cx="984250" cy="963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7099">
        <w:rPr>
          <w:noProof/>
          <w:kern w:val="0"/>
        </w:rPr>
        <w:drawing>
          <wp:anchor distT="0" distB="0" distL="114300" distR="114300" simplePos="0" relativeHeight="251658240" behindDoc="0" locked="0" layoutInCell="1" allowOverlap="1" wp14:anchorId="1A811DEB" wp14:editId="66657857">
            <wp:simplePos x="0" y="0"/>
            <wp:positionH relativeFrom="margin">
              <wp:posOffset>-198120</wp:posOffset>
            </wp:positionH>
            <wp:positionV relativeFrom="paragraph">
              <wp:posOffset>-44701</wp:posOffset>
            </wp:positionV>
            <wp:extent cx="1152525" cy="1038860"/>
            <wp:effectExtent l="0" t="0" r="0" b="8890"/>
            <wp:wrapNone/>
            <wp:docPr id="1419338324" name="Picture 1419338324" descr="City of Temple,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598036" name="Picture 13" descr="City of Temple, Georgia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5" r="4319"/>
                    <a:stretch/>
                  </pic:blipFill>
                  <pic:spPr bwMode="auto">
                    <a:xfrm>
                      <a:off x="0" y="0"/>
                      <a:ext cx="1152525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7099">
        <w:rPr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DC695BE" wp14:editId="266B88B2">
                <wp:simplePos x="0" y="0"/>
                <wp:positionH relativeFrom="column">
                  <wp:posOffset>1066800</wp:posOffset>
                </wp:positionH>
                <wp:positionV relativeFrom="paragraph">
                  <wp:posOffset>-59055</wp:posOffset>
                </wp:positionV>
                <wp:extent cx="0" cy="1066800"/>
                <wp:effectExtent l="19050" t="0" r="19050" b="19050"/>
                <wp:wrapNone/>
                <wp:docPr id="131053628" name="Straight Connector 131053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C1AB0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58CB177">
              <v:line id="Straight Connector 131053628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c1ab07" strokeweight="2.25pt" from="84pt,-4.65pt" to="84pt,79.35pt" w14:anchorId="4C793B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">
                <v:stroke joinstyle="miter"/>
              </v:line>
            </w:pict>
          </mc:Fallback>
        </mc:AlternateContent>
      </w:r>
      <w:r w:rsidRPr="006D7099">
        <w:rPr>
          <w:rFonts w:asciiTheme="majorHAnsi" w:eastAsia="Times New Roman" w:hAnsiTheme="majorHAnsi" w:cstheme="majorBidi"/>
          <w:b/>
          <w:color w:val="333333"/>
          <w:kern w:val="36"/>
          <w:sz w:val="54"/>
          <w:szCs w:val="54"/>
          <w14:ligatures w14:val="none"/>
        </w:rPr>
        <w:t>Templ</w:t>
      </w:r>
      <w:r w:rsidR="00AC4945">
        <w:rPr>
          <w:rFonts w:asciiTheme="majorHAnsi" w:eastAsia="Times New Roman" w:hAnsiTheme="majorHAnsi" w:cstheme="majorBidi"/>
          <w:b/>
          <w:color w:val="333333"/>
          <w:kern w:val="36"/>
          <w:sz w:val="54"/>
          <w:szCs w:val="54"/>
          <w14:ligatures w14:val="none"/>
        </w:rPr>
        <w:t>e</w:t>
      </w:r>
      <w:r w:rsidR="0028490D">
        <w:rPr>
          <w:rFonts w:asciiTheme="majorHAnsi" w:eastAsia="Times New Roman" w:hAnsiTheme="majorHAnsi" w:cstheme="majorBidi"/>
          <w:b/>
          <w:color w:val="333333"/>
          <w:kern w:val="36"/>
          <w:sz w:val="54"/>
          <w:szCs w:val="54"/>
          <w14:ligatures w14:val="none"/>
        </w:rPr>
        <w:t xml:space="preserve"> </w:t>
      </w:r>
      <w:r w:rsidRPr="006D7099">
        <w:rPr>
          <w:rFonts w:asciiTheme="majorHAnsi" w:eastAsia="Times New Roman" w:hAnsiTheme="majorHAnsi" w:cstheme="majorBidi"/>
          <w:b/>
          <w:color w:val="333333"/>
          <w:kern w:val="36"/>
          <w:sz w:val="54"/>
          <w:szCs w:val="54"/>
          <w14:ligatures w14:val="none"/>
        </w:rPr>
        <w:t>Recreation</w:t>
      </w:r>
      <w:r w:rsidR="00DF6501">
        <w:rPr>
          <w:rFonts w:asciiTheme="majorHAnsi" w:eastAsia="Times New Roman" w:hAnsiTheme="majorHAnsi" w:cstheme="majorBidi"/>
          <w:b/>
          <w:color w:val="333333"/>
          <w:kern w:val="36"/>
          <w:sz w:val="54"/>
          <w:szCs w:val="54"/>
          <w14:ligatures w14:val="none"/>
        </w:rPr>
        <w:t xml:space="preserve"> </w:t>
      </w:r>
      <w:r w:rsidRPr="006D7099">
        <w:rPr>
          <w:rFonts w:asciiTheme="majorHAnsi" w:eastAsia="Times New Roman" w:hAnsiTheme="majorHAnsi" w:cstheme="majorBidi"/>
          <w:b/>
          <w:color w:val="333333"/>
          <w:kern w:val="36"/>
          <w:sz w:val="54"/>
          <w:szCs w:val="54"/>
          <w14:ligatures w14:val="none"/>
        </w:rPr>
        <w:t>Department</w:t>
      </w:r>
    </w:p>
    <w:p w14:paraId="0BC526E2" w14:textId="544BC863" w:rsidR="006D7099" w:rsidRPr="006D7099" w:rsidRDefault="006D7099" w:rsidP="00B42F7D">
      <w:pPr>
        <w:spacing w:after="0"/>
        <w:ind w:left="1440" w:firstLine="720"/>
        <w:rPr>
          <w:rFonts w:eastAsia="Times New Roman"/>
          <w:color w:val="333333"/>
          <w:kern w:val="36"/>
          <w:sz w:val="28"/>
          <w:szCs w:val="28"/>
          <w14:ligatures w14:val="none"/>
        </w:rPr>
      </w:pPr>
      <w:r w:rsidRPr="006D7099">
        <w:rPr>
          <w:rFonts w:eastAsia="Times New Roman"/>
          <w:color w:val="333333"/>
          <w:kern w:val="36"/>
          <w:sz w:val="28"/>
          <w:szCs w:val="28"/>
          <w14:ligatures w14:val="none"/>
        </w:rPr>
        <w:t>240 ROME STREET TEMPLE, GA 30179</w:t>
      </w:r>
    </w:p>
    <w:p w14:paraId="25715564" w14:textId="1469157B" w:rsidR="006D7099" w:rsidRPr="006D7099" w:rsidRDefault="006D7099" w:rsidP="00AE2DF1">
      <w:pPr>
        <w:shd w:val="clear" w:color="auto" w:fill="FFFFFF"/>
        <w:spacing w:after="0"/>
        <w:ind w:left="3600"/>
        <w:outlineLvl w:val="0"/>
        <w:rPr>
          <w:rFonts w:eastAsia="Times New Roman" w:cstheme="minorHAnsi"/>
          <w:color w:val="333333"/>
          <w:kern w:val="36"/>
          <w:sz w:val="28"/>
          <w:szCs w:val="28"/>
          <w14:ligatures w14:val="none"/>
        </w:rPr>
      </w:pPr>
      <w:r w:rsidRPr="006D7099">
        <w:rPr>
          <w:rFonts w:eastAsia="Times New Roman" w:cstheme="minorHAnsi"/>
          <w:color w:val="333333"/>
          <w:kern w:val="36"/>
          <w:sz w:val="28"/>
          <w:szCs w:val="28"/>
          <w14:ligatures w14:val="none"/>
        </w:rPr>
        <w:t>O: 770-562-38</w:t>
      </w:r>
      <w:r w:rsidR="00323AF9">
        <w:rPr>
          <w:rFonts w:eastAsia="Times New Roman" w:cstheme="minorHAnsi"/>
          <w:color w:val="333333"/>
          <w:kern w:val="36"/>
          <w:sz w:val="28"/>
          <w:szCs w:val="28"/>
          <w14:ligatures w14:val="none"/>
        </w:rPr>
        <w:t>48</w:t>
      </w:r>
      <w:r w:rsidR="007541E0">
        <w:rPr>
          <w:rFonts w:eastAsia="Times New Roman" w:cstheme="minorHAnsi"/>
          <w:color w:val="333333"/>
          <w:kern w:val="36"/>
          <w:sz w:val="28"/>
          <w:szCs w:val="28"/>
          <w14:ligatures w14:val="none"/>
        </w:rPr>
        <w:t xml:space="preserve"> </w:t>
      </w:r>
      <w:hyperlink r:id="rId7" w:history="1">
        <w:r w:rsidR="007541E0" w:rsidRPr="006D7099">
          <w:rPr>
            <w:rStyle w:val="Hyperlink"/>
            <w:rFonts w:cstheme="minorHAnsi"/>
            <w:kern w:val="36"/>
            <w:sz w:val="28"/>
            <w:szCs w:val="28"/>
            <w14:ligatures w14:val="none"/>
          </w:rPr>
          <w:t>www.templega.us/recreation</w:t>
        </w:r>
      </w:hyperlink>
    </w:p>
    <w:p w14:paraId="5696D6D7" w14:textId="77777777" w:rsidR="006D7099" w:rsidRDefault="006D7099" w:rsidP="00BE6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kern w:val="0"/>
          <w:sz w:val="20"/>
          <w:szCs w:val="20"/>
          <w14:ligatures w14:val="none"/>
        </w:rPr>
      </w:pPr>
    </w:p>
    <w:p w14:paraId="2FF7CC44" w14:textId="77777777" w:rsidR="006D7099" w:rsidRDefault="006D7099" w:rsidP="00BE6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kern w:val="0"/>
          <w:sz w:val="20"/>
          <w:szCs w:val="20"/>
          <w14:ligatures w14:val="none"/>
        </w:rPr>
      </w:pPr>
    </w:p>
    <w:p w14:paraId="555A6C98" w14:textId="5308BA62" w:rsidR="00FC0B41" w:rsidRPr="00923D7D" w:rsidRDefault="00AD5B48" w:rsidP="00BE6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</w:pPr>
      <w:r w:rsidRPr="68FEC399">
        <w:rPr>
          <w:rFonts w:eastAsia="Times New Roman"/>
          <w:b/>
          <w:kern w:val="0"/>
          <w:sz w:val="28"/>
          <w:szCs w:val="28"/>
          <w14:ligatures w14:val="none"/>
        </w:rPr>
        <w:t xml:space="preserve">Rental </w:t>
      </w:r>
      <w:r w:rsidR="00EC68A1">
        <w:rPr>
          <w:rFonts w:eastAsia="Times New Roman"/>
          <w:b/>
          <w:kern w:val="0"/>
          <w:sz w:val="28"/>
          <w:szCs w:val="28"/>
          <w14:ligatures w14:val="none"/>
        </w:rPr>
        <w:t>Agreement</w:t>
      </w:r>
    </w:p>
    <w:p w14:paraId="284018F0" w14:textId="7BF3F072" w:rsidR="68FEC399" w:rsidRDefault="68FEC399" w:rsidP="68FEC3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  <w:sz w:val="28"/>
          <w:szCs w:val="28"/>
        </w:rPr>
      </w:pPr>
    </w:p>
    <w:p w14:paraId="3F410D29" w14:textId="21359404" w:rsidR="68FEC399" w:rsidRDefault="68FEC399" w:rsidP="68FEC3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68FEC399">
        <w:rPr>
          <w:rFonts w:eastAsia="Times New Roman"/>
          <w:b/>
          <w:bCs/>
          <w:sz w:val="24"/>
          <w:szCs w:val="24"/>
        </w:rPr>
        <w:t>Rental</w:t>
      </w:r>
      <w:r w:rsidR="387AC39E" w:rsidRPr="387AC39E">
        <w:rPr>
          <w:rFonts w:eastAsia="Times New Roman"/>
          <w:b/>
          <w:bCs/>
          <w:sz w:val="24"/>
          <w:szCs w:val="24"/>
        </w:rPr>
        <w:t xml:space="preserve"> </w:t>
      </w:r>
      <w:r w:rsidR="00EC68A1">
        <w:rPr>
          <w:rFonts w:eastAsia="Times New Roman"/>
          <w:b/>
          <w:bCs/>
          <w:sz w:val="24"/>
          <w:szCs w:val="24"/>
        </w:rPr>
        <w:t>Policies</w:t>
      </w:r>
    </w:p>
    <w:p w14:paraId="7D985E5F" w14:textId="4C628C79" w:rsidR="00FC56F9" w:rsidRPr="00A25813" w:rsidRDefault="00D3087B" w:rsidP="00FC56F9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</w:rPr>
        <w:t>All rentals are subject to availability, on a first come</w:t>
      </w:r>
      <w:r w:rsidR="00D362CE">
        <w:rPr>
          <w:rFonts w:eastAsia="Times New Roman"/>
        </w:rPr>
        <w:t>-first served basis, and will always y</w:t>
      </w:r>
      <w:r w:rsidR="00A25813">
        <w:rPr>
          <w:rFonts w:eastAsia="Times New Roman"/>
        </w:rPr>
        <w:t>ield to recreation activities.</w:t>
      </w:r>
    </w:p>
    <w:p w14:paraId="3D22A204" w14:textId="77777777" w:rsidR="00A25813" w:rsidRPr="00A25813" w:rsidRDefault="00A25813" w:rsidP="00A25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14:paraId="0B861336" w14:textId="77777777" w:rsidR="00662939" w:rsidRDefault="004C355F" w:rsidP="00674F12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bCs/>
          <w:kern w:val="0"/>
          <w14:ligatures w14:val="none"/>
        </w:rPr>
      </w:pPr>
      <w:r w:rsidRPr="00674F12">
        <w:rPr>
          <w:rFonts w:eastAsia="Times New Roman" w:cstheme="minorHAnsi"/>
          <w:b/>
          <w:bCs/>
          <w:kern w:val="0"/>
          <w14:ligatures w14:val="none"/>
        </w:rPr>
        <w:t xml:space="preserve">Total amount of </w:t>
      </w:r>
      <w:r w:rsidR="00A0269E" w:rsidRPr="00674F12">
        <w:rPr>
          <w:rFonts w:eastAsia="Times New Roman" w:cstheme="minorHAnsi"/>
          <w:b/>
          <w:bCs/>
          <w:kern w:val="0"/>
          <w14:ligatures w14:val="none"/>
        </w:rPr>
        <w:t>rental deposit</w:t>
      </w:r>
      <w:r w:rsidRPr="00674F12">
        <w:rPr>
          <w:rFonts w:eastAsia="Times New Roman" w:cstheme="minorHAnsi"/>
          <w:b/>
          <w:bCs/>
          <w:kern w:val="0"/>
          <w14:ligatures w14:val="none"/>
        </w:rPr>
        <w:t xml:space="preserve"> is due before event is placed on the calendar.</w:t>
      </w:r>
    </w:p>
    <w:p w14:paraId="773D9434" w14:textId="5CDE5169" w:rsidR="006B2632" w:rsidRDefault="006B2632" w:rsidP="00662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eastAsia="Times New Roman" w:cstheme="minorHAnsi"/>
          <w:kern w:val="0"/>
          <w14:ligatures w14:val="none"/>
        </w:rPr>
      </w:pPr>
      <w:r w:rsidRPr="00662939">
        <w:rPr>
          <w:rFonts w:eastAsia="Times New Roman" w:cstheme="minorHAnsi"/>
          <w:kern w:val="0"/>
          <w14:ligatures w14:val="none"/>
        </w:rPr>
        <w:t xml:space="preserve">Before any </w:t>
      </w:r>
      <w:r w:rsidR="006469C7" w:rsidRPr="00662939">
        <w:rPr>
          <w:rFonts w:eastAsia="Times New Roman" w:cstheme="minorHAnsi"/>
          <w:kern w:val="0"/>
          <w14:ligatures w14:val="none"/>
        </w:rPr>
        <w:t>renter</w:t>
      </w:r>
      <w:r w:rsidRPr="00662939">
        <w:rPr>
          <w:rFonts w:eastAsia="Times New Roman" w:cstheme="minorHAnsi"/>
          <w:kern w:val="0"/>
          <w14:ligatures w14:val="none"/>
        </w:rPr>
        <w:t xml:space="preserve"> </w:t>
      </w:r>
      <w:r w:rsidR="004B70C8" w:rsidRPr="00662939">
        <w:rPr>
          <w:rFonts w:eastAsia="Times New Roman" w:cstheme="minorHAnsi"/>
          <w:kern w:val="0"/>
          <w14:ligatures w14:val="none"/>
        </w:rPr>
        <w:t>can</w:t>
      </w:r>
      <w:r w:rsidRPr="00662939">
        <w:rPr>
          <w:rFonts w:eastAsia="Times New Roman" w:cstheme="minorHAnsi"/>
          <w:kern w:val="0"/>
          <w14:ligatures w14:val="none"/>
        </w:rPr>
        <w:t xml:space="preserve"> obtain a </w:t>
      </w:r>
      <w:r w:rsidR="00C5625D" w:rsidRPr="00662939">
        <w:rPr>
          <w:rFonts w:eastAsia="Times New Roman" w:cstheme="minorHAnsi"/>
          <w:kern w:val="0"/>
          <w14:ligatures w14:val="none"/>
        </w:rPr>
        <w:t>re</w:t>
      </w:r>
      <w:r w:rsidR="006469C7" w:rsidRPr="00662939">
        <w:rPr>
          <w:rFonts w:eastAsia="Times New Roman" w:cstheme="minorHAnsi"/>
          <w:kern w:val="0"/>
          <w14:ligatures w14:val="none"/>
        </w:rPr>
        <w:t>ntal</w:t>
      </w:r>
      <w:r w:rsidRPr="00662939">
        <w:rPr>
          <w:rFonts w:eastAsia="Times New Roman" w:cstheme="minorHAnsi"/>
          <w:kern w:val="0"/>
          <w14:ligatures w14:val="none"/>
        </w:rPr>
        <w:t xml:space="preserve"> agreement for any portion of the park facility, a security deposit must be received to protect the City of Temple and its facilities against any damage that may occur. This deposit will be returned to the </w:t>
      </w:r>
      <w:r w:rsidR="001627AB" w:rsidRPr="00662939">
        <w:rPr>
          <w:rFonts w:eastAsia="Times New Roman" w:cstheme="minorHAnsi"/>
          <w:kern w:val="0"/>
          <w14:ligatures w14:val="none"/>
        </w:rPr>
        <w:t>renter</w:t>
      </w:r>
      <w:r w:rsidRPr="00662939">
        <w:rPr>
          <w:rFonts w:eastAsia="Times New Roman" w:cstheme="minorHAnsi"/>
          <w:kern w:val="0"/>
          <w14:ligatures w14:val="none"/>
        </w:rPr>
        <w:t xml:space="preserve"> after the facility is inspected and deemed clean and acceptable. If the facility does not meet inspection criteria, the Department will retain the </w:t>
      </w:r>
      <w:r w:rsidR="001627AB" w:rsidRPr="00662939">
        <w:rPr>
          <w:rFonts w:eastAsia="Times New Roman" w:cstheme="minorHAnsi"/>
          <w:kern w:val="0"/>
          <w14:ligatures w14:val="none"/>
        </w:rPr>
        <w:t>f</w:t>
      </w:r>
      <w:r w:rsidRPr="00662939">
        <w:rPr>
          <w:rFonts w:eastAsia="Times New Roman" w:cstheme="minorHAnsi"/>
          <w:kern w:val="0"/>
          <w14:ligatures w14:val="none"/>
        </w:rPr>
        <w:t>ull deposit, even if the repair or cleaning of the facility does not require the full amount.</w:t>
      </w:r>
    </w:p>
    <w:p w14:paraId="63714F69" w14:textId="77777777" w:rsidR="00DF4EFD" w:rsidRDefault="00DF4EFD" w:rsidP="00662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eastAsia="Times New Roman" w:cstheme="minorHAnsi"/>
          <w:kern w:val="0"/>
          <w14:ligatures w14:val="none"/>
        </w:rPr>
      </w:pPr>
    </w:p>
    <w:p w14:paraId="59ED372F" w14:textId="3F9573D2" w:rsidR="004C355F" w:rsidRPr="00B242A1" w:rsidRDefault="00B242A1" w:rsidP="00B242A1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bCs/>
          <w:kern w:val="0"/>
          <w14:ligatures w14:val="none"/>
        </w:rPr>
      </w:pPr>
      <w:r w:rsidRPr="00B242A1">
        <w:rPr>
          <w:rFonts w:eastAsia="Times New Roman" w:cstheme="minorHAnsi"/>
          <w:b/>
          <w:bCs/>
          <w:kern w:val="0"/>
          <w14:ligatures w14:val="none"/>
        </w:rPr>
        <w:t xml:space="preserve">All rental fees are due no later than 7 days prior to rental date. </w:t>
      </w:r>
    </w:p>
    <w:p w14:paraId="1F47E522" w14:textId="77777777" w:rsidR="00B242A1" w:rsidRPr="00B242A1" w:rsidRDefault="00B242A1" w:rsidP="00B24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5339FDA5" w14:textId="6A3D52DA" w:rsidR="009C53D9" w:rsidRPr="00071D8F" w:rsidRDefault="00FC0B41" w:rsidP="00071D8F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bCs/>
          <w:kern w:val="0"/>
          <w14:ligatures w14:val="none"/>
        </w:rPr>
      </w:pPr>
      <w:r w:rsidRPr="00071D8F">
        <w:rPr>
          <w:rFonts w:eastAsia="Times New Roman" w:cstheme="minorHAnsi"/>
          <w:b/>
          <w:bCs/>
          <w:kern w:val="0"/>
          <w14:ligatures w14:val="none"/>
        </w:rPr>
        <w:t>Keys to facilities are issued</w:t>
      </w:r>
      <w:r w:rsidR="004C355F" w:rsidRPr="00071D8F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r w:rsidR="00FA617C" w:rsidRPr="00071D8F">
        <w:rPr>
          <w:rFonts w:eastAsia="Times New Roman" w:cstheme="minorHAnsi"/>
          <w:b/>
          <w:bCs/>
          <w:kern w:val="0"/>
          <w14:ligatures w14:val="none"/>
        </w:rPr>
        <w:t>2</w:t>
      </w:r>
      <w:r w:rsidR="00217930" w:rsidRPr="00071D8F">
        <w:rPr>
          <w:rFonts w:eastAsia="Times New Roman" w:cstheme="minorHAnsi"/>
          <w:b/>
          <w:bCs/>
          <w:kern w:val="0"/>
          <w14:ligatures w14:val="none"/>
        </w:rPr>
        <w:t xml:space="preserve"> business</w:t>
      </w:r>
      <w:r w:rsidR="00FA617C" w:rsidRPr="00071D8F">
        <w:rPr>
          <w:rFonts w:eastAsia="Times New Roman" w:cstheme="minorHAnsi"/>
          <w:b/>
          <w:bCs/>
          <w:kern w:val="0"/>
          <w14:ligatures w14:val="none"/>
        </w:rPr>
        <w:t xml:space="preserve"> days prior to the rental date.</w:t>
      </w:r>
      <w:r w:rsidR="00FA617C" w:rsidRPr="00071D8F">
        <w:rPr>
          <w:rFonts w:eastAsia="Times New Roman" w:cstheme="minorHAnsi"/>
          <w:kern w:val="0"/>
          <w14:ligatures w14:val="none"/>
        </w:rPr>
        <w:t xml:space="preserve"> </w:t>
      </w:r>
      <w:r w:rsidR="00FA617C" w:rsidRPr="00071D8F">
        <w:rPr>
          <w:rFonts w:eastAsia="Times New Roman" w:cstheme="minorHAnsi"/>
          <w:b/>
          <w:bCs/>
          <w:kern w:val="0"/>
          <w14:ligatures w14:val="none"/>
        </w:rPr>
        <w:t xml:space="preserve">Please call the office to set up a time to </w:t>
      </w:r>
      <w:r w:rsidR="008A503C" w:rsidRPr="00071D8F">
        <w:rPr>
          <w:rFonts w:eastAsia="Times New Roman" w:cstheme="minorHAnsi"/>
          <w:b/>
          <w:bCs/>
          <w:kern w:val="0"/>
          <w14:ligatures w14:val="none"/>
        </w:rPr>
        <w:t>pick up the re</w:t>
      </w:r>
      <w:r w:rsidR="00200146" w:rsidRPr="00071D8F">
        <w:rPr>
          <w:rFonts w:eastAsia="Times New Roman" w:cstheme="minorHAnsi"/>
          <w:b/>
          <w:bCs/>
          <w:kern w:val="0"/>
          <w14:ligatures w14:val="none"/>
        </w:rPr>
        <w:t>n</w:t>
      </w:r>
      <w:r w:rsidR="008A503C" w:rsidRPr="00071D8F">
        <w:rPr>
          <w:rFonts w:eastAsia="Times New Roman" w:cstheme="minorHAnsi"/>
          <w:b/>
          <w:bCs/>
          <w:kern w:val="0"/>
          <w14:ligatures w14:val="none"/>
        </w:rPr>
        <w:t xml:space="preserve">tal key. </w:t>
      </w:r>
      <w:r w:rsidR="00071D8F" w:rsidRPr="00071D8F">
        <w:rPr>
          <w:rFonts w:eastAsia="Times New Roman" w:cstheme="minorHAnsi"/>
          <w:b/>
          <w:bCs/>
          <w:kern w:val="0"/>
          <w14:ligatures w14:val="none"/>
        </w:rPr>
        <w:t xml:space="preserve">Keys shall be returned within two business days of the rental or deposit will not be returned. </w:t>
      </w:r>
    </w:p>
    <w:p w14:paraId="55763462" w14:textId="4711482E" w:rsidR="00317A4E" w:rsidRPr="00071D8F" w:rsidRDefault="00FC0B41" w:rsidP="009C53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eastAsia="Times New Roman" w:cstheme="minorHAnsi"/>
          <w:b/>
          <w:bCs/>
          <w:kern w:val="0"/>
          <w14:ligatures w14:val="none"/>
        </w:rPr>
      </w:pPr>
      <w:r w:rsidRPr="009C53D9">
        <w:rPr>
          <w:rFonts w:eastAsia="Times New Roman" w:cstheme="minorHAnsi"/>
          <w:kern w:val="0"/>
          <w14:ligatures w14:val="none"/>
        </w:rPr>
        <w:t xml:space="preserve">Control of City-owned keys is </w:t>
      </w:r>
      <w:r w:rsidR="004D35A1" w:rsidRPr="009C53D9">
        <w:rPr>
          <w:rFonts w:eastAsia="Times New Roman" w:cstheme="minorHAnsi"/>
          <w:kern w:val="0"/>
          <w14:ligatures w14:val="none"/>
        </w:rPr>
        <w:t>the responsibility</w:t>
      </w:r>
      <w:r w:rsidRPr="009C53D9">
        <w:rPr>
          <w:rFonts w:eastAsia="Times New Roman" w:cstheme="minorHAnsi"/>
          <w:kern w:val="0"/>
          <w14:ligatures w14:val="none"/>
        </w:rPr>
        <w:t xml:space="preserve"> of the </w:t>
      </w:r>
      <w:r w:rsidR="003A2C6C" w:rsidRPr="009C53D9">
        <w:rPr>
          <w:rFonts w:eastAsia="Times New Roman" w:cstheme="minorHAnsi"/>
          <w:kern w:val="0"/>
          <w14:ligatures w14:val="none"/>
        </w:rPr>
        <w:t>renter</w:t>
      </w:r>
      <w:r w:rsidRPr="009C53D9">
        <w:rPr>
          <w:rFonts w:eastAsia="Times New Roman" w:cstheme="minorHAnsi"/>
          <w:kern w:val="0"/>
          <w14:ligatures w14:val="none"/>
        </w:rPr>
        <w:t xml:space="preserve"> as signed </w:t>
      </w:r>
      <w:r w:rsidR="004C355F" w:rsidRPr="009C53D9">
        <w:rPr>
          <w:rFonts w:eastAsia="Times New Roman" w:cstheme="minorHAnsi"/>
          <w:kern w:val="0"/>
          <w14:ligatures w14:val="none"/>
        </w:rPr>
        <w:t>in</w:t>
      </w:r>
      <w:r w:rsidRPr="009C53D9">
        <w:rPr>
          <w:rFonts w:eastAsia="Times New Roman" w:cstheme="minorHAnsi"/>
          <w:kern w:val="0"/>
          <w14:ligatures w14:val="none"/>
        </w:rPr>
        <w:t xml:space="preserve"> the </w:t>
      </w:r>
      <w:r w:rsidR="004D35A1" w:rsidRPr="009C53D9">
        <w:rPr>
          <w:rFonts w:eastAsia="Times New Roman" w:cstheme="minorHAnsi"/>
          <w:kern w:val="0"/>
          <w14:ligatures w14:val="none"/>
        </w:rPr>
        <w:t>rental agreement</w:t>
      </w:r>
      <w:r w:rsidRPr="009C53D9">
        <w:rPr>
          <w:rFonts w:eastAsia="Times New Roman" w:cstheme="minorHAnsi"/>
          <w:kern w:val="0"/>
          <w14:ligatures w14:val="none"/>
        </w:rPr>
        <w:t xml:space="preserve">. </w:t>
      </w:r>
    </w:p>
    <w:p w14:paraId="715B7DB1" w14:textId="6A6F68D5" w:rsidR="68FEC399" w:rsidRDefault="68FEC399" w:rsidP="68FEC3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</w:rPr>
      </w:pPr>
    </w:p>
    <w:p w14:paraId="15C6753B" w14:textId="03412669" w:rsidR="68FEC399" w:rsidRDefault="68FEC399" w:rsidP="68FEC399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</w:rPr>
      </w:pPr>
      <w:r w:rsidRPr="68FEC399">
        <w:rPr>
          <w:rFonts w:eastAsia="Times New Roman"/>
        </w:rPr>
        <w:t>Prior to the acceptance of a rental for certain facilit</w:t>
      </w:r>
      <w:r w:rsidR="00712029">
        <w:rPr>
          <w:rFonts w:eastAsia="Times New Roman"/>
        </w:rPr>
        <w:t>y usage</w:t>
      </w:r>
      <w:r w:rsidRPr="68FEC399">
        <w:rPr>
          <w:rFonts w:eastAsia="Times New Roman"/>
        </w:rPr>
        <w:t xml:space="preserve">, a statement of the activities </w:t>
      </w:r>
      <w:r w:rsidR="00712029" w:rsidRPr="68FEC399">
        <w:rPr>
          <w:rFonts w:eastAsia="Times New Roman"/>
        </w:rPr>
        <w:t>planned,</w:t>
      </w:r>
      <w:r w:rsidRPr="68FEC399">
        <w:rPr>
          <w:rFonts w:eastAsia="Times New Roman"/>
        </w:rPr>
        <w:t xml:space="preserve"> or use intended, including a projected number of participants, adults present, a list or schedule of events and equipment to be used must be presented in writing to the department.</w:t>
      </w:r>
    </w:p>
    <w:p w14:paraId="6CE4246B" w14:textId="77777777" w:rsidR="00844239" w:rsidRPr="00844239" w:rsidRDefault="00844239" w:rsidP="00844239">
      <w:pPr>
        <w:pStyle w:val="ListParagraph"/>
        <w:rPr>
          <w:rFonts w:eastAsia="Times New Roman"/>
        </w:rPr>
      </w:pPr>
    </w:p>
    <w:p w14:paraId="7FDB192F" w14:textId="644CB97F" w:rsidR="00844239" w:rsidRPr="00844239" w:rsidRDefault="00844239" w:rsidP="00844239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844239">
        <w:rPr>
          <w:rFonts w:eastAsia="Times New Roman" w:cstheme="minorHAnsi"/>
          <w:kern w:val="0"/>
          <w14:ligatures w14:val="none"/>
        </w:rPr>
        <w:t>The Temple Recreation Department reserves the right to cancel events or activities</w:t>
      </w:r>
      <w:r w:rsidR="00C33F09">
        <w:rPr>
          <w:rFonts w:eastAsia="Times New Roman" w:cstheme="minorHAnsi"/>
          <w:kern w:val="0"/>
          <w14:ligatures w14:val="none"/>
        </w:rPr>
        <w:t>, at the discretion of the Department</w:t>
      </w:r>
      <w:r w:rsidR="00902C20">
        <w:rPr>
          <w:rFonts w:eastAsia="Times New Roman" w:cstheme="minorHAnsi"/>
          <w:kern w:val="0"/>
          <w14:ligatures w14:val="none"/>
        </w:rPr>
        <w:t xml:space="preserve">, </w:t>
      </w:r>
      <w:r w:rsidRPr="00844239">
        <w:rPr>
          <w:rFonts w:eastAsia="Times New Roman" w:cstheme="minorHAnsi"/>
          <w:kern w:val="0"/>
          <w14:ligatures w14:val="none"/>
        </w:rPr>
        <w:t xml:space="preserve">due to inclement weather or unforeseen emergencies including natural </w:t>
      </w:r>
      <w:r w:rsidR="00E24DD0">
        <w:rPr>
          <w:rFonts w:eastAsia="Times New Roman" w:cstheme="minorHAnsi"/>
          <w:kern w:val="0"/>
          <w14:ligatures w14:val="none"/>
        </w:rPr>
        <w:t xml:space="preserve">or manmade </w:t>
      </w:r>
      <w:r w:rsidRPr="00844239">
        <w:rPr>
          <w:rFonts w:eastAsia="Times New Roman" w:cstheme="minorHAnsi"/>
          <w:kern w:val="0"/>
          <w14:ligatures w14:val="none"/>
        </w:rPr>
        <w:t>disaster,</w:t>
      </w:r>
      <w:r w:rsidR="00E24DD0">
        <w:rPr>
          <w:rFonts w:eastAsia="Times New Roman" w:cstheme="minorHAnsi"/>
          <w:kern w:val="0"/>
          <w14:ligatures w14:val="none"/>
        </w:rPr>
        <w:t xml:space="preserve"> pandemic event</w:t>
      </w:r>
      <w:r w:rsidR="0082382C">
        <w:rPr>
          <w:rFonts w:eastAsia="Times New Roman" w:cstheme="minorHAnsi"/>
          <w:kern w:val="0"/>
          <w14:ligatures w14:val="none"/>
        </w:rPr>
        <w:t>, or if the facility is needed for government use</w:t>
      </w:r>
      <w:r w:rsidR="003A7C02">
        <w:rPr>
          <w:rFonts w:eastAsia="Times New Roman" w:cstheme="minorHAnsi"/>
          <w:kern w:val="0"/>
          <w14:ligatures w14:val="none"/>
        </w:rPr>
        <w:t>,</w:t>
      </w:r>
      <w:r w:rsidRPr="00844239">
        <w:rPr>
          <w:rFonts w:eastAsia="Times New Roman" w:cstheme="minorHAnsi"/>
          <w:kern w:val="0"/>
          <w14:ligatures w14:val="none"/>
        </w:rPr>
        <w:t xml:space="preserve"> etc. </w:t>
      </w:r>
      <w:r w:rsidR="00B42B36">
        <w:rPr>
          <w:rFonts w:eastAsia="Times New Roman" w:cstheme="minorHAnsi"/>
          <w:kern w:val="0"/>
          <w14:ligatures w14:val="none"/>
        </w:rPr>
        <w:t>The renter</w:t>
      </w:r>
      <w:r w:rsidRPr="00844239">
        <w:rPr>
          <w:rFonts w:eastAsia="Times New Roman" w:cstheme="minorHAnsi"/>
          <w:kern w:val="0"/>
          <w14:ligatures w14:val="none"/>
        </w:rPr>
        <w:t xml:space="preserve"> will be refunded any fees for that date or additional dates if applicable. </w:t>
      </w:r>
      <w:r w:rsidRPr="00844239">
        <w:rPr>
          <w:rFonts w:eastAsia="Times New Roman" w:cstheme="minorHAnsi"/>
          <w:kern w:val="0"/>
          <w14:ligatures w14:val="none"/>
        </w:rPr>
        <w:br/>
      </w:r>
    </w:p>
    <w:p w14:paraId="13621F75" w14:textId="33258F98" w:rsidR="00844239" w:rsidRPr="00844239" w:rsidRDefault="00844239" w:rsidP="00844239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844239">
        <w:rPr>
          <w:rFonts w:eastAsia="Times New Roman" w:cstheme="minorHAnsi"/>
          <w:kern w:val="0"/>
          <w14:ligatures w14:val="none"/>
        </w:rPr>
        <w:t xml:space="preserve">Parking in most facilities is limited, and rental of buildings and/or fields does not necessarily imply that parking will be available adjacent to the facility </w:t>
      </w:r>
      <w:r w:rsidRPr="00844239">
        <w:rPr>
          <w:rFonts w:eastAsia="Times New Roman" w:cstheme="minorHAnsi"/>
          <w:kern w:val="0"/>
          <w14:ligatures w14:val="none"/>
        </w:rPr>
        <w:br/>
      </w:r>
    </w:p>
    <w:p w14:paraId="7CC4BB73" w14:textId="77777777" w:rsidR="00710A8D" w:rsidRPr="00710A8D" w:rsidRDefault="00844239" w:rsidP="006B307E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kern w:val="0"/>
          <w14:ligatures w14:val="none"/>
        </w:rPr>
      </w:pPr>
      <w:r w:rsidRPr="00843087">
        <w:rPr>
          <w:rFonts w:eastAsia="Times New Roman" w:cstheme="minorHAnsi"/>
          <w:kern w:val="0"/>
          <w14:ligatures w14:val="none"/>
        </w:rPr>
        <w:t xml:space="preserve">Fees for athletic fields do not include daily maintenance of the fields, restrooms, amenities, etc. </w:t>
      </w:r>
      <w:r w:rsidR="00EC68A1" w:rsidRPr="00843087">
        <w:rPr>
          <w:rFonts w:eastAsia="Times New Roman" w:cstheme="minorHAnsi"/>
          <w:kern w:val="0"/>
          <w14:ligatures w14:val="none"/>
        </w:rPr>
        <w:t>The</w:t>
      </w:r>
      <w:r w:rsidRPr="00843087">
        <w:rPr>
          <w:rFonts w:eastAsia="Times New Roman" w:cstheme="minorHAnsi"/>
          <w:kern w:val="0"/>
          <w14:ligatures w14:val="none"/>
        </w:rPr>
        <w:t xml:space="preserve"> department will drag the infields, mow the grass, and have the facility ready prior to the start of the scheduled event.</w:t>
      </w:r>
      <w:r w:rsidR="00AD7A1D">
        <w:rPr>
          <w:rFonts w:eastAsia="Times New Roman" w:cstheme="minorHAnsi"/>
          <w:kern w:val="0"/>
          <w14:ligatures w14:val="none"/>
        </w:rPr>
        <w:t xml:space="preserve"> </w:t>
      </w:r>
      <w:r w:rsidR="006B307E">
        <w:rPr>
          <w:rFonts w:eastAsia="Times New Roman" w:cstheme="minorHAnsi"/>
          <w:kern w:val="0"/>
          <w14:ligatures w14:val="none"/>
        </w:rPr>
        <w:t xml:space="preserve"> </w:t>
      </w:r>
    </w:p>
    <w:p w14:paraId="11D31A43" w14:textId="5F9546A9" w:rsidR="00BE1952" w:rsidRPr="00710A8D" w:rsidRDefault="006B307E" w:rsidP="006B307E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lastRenderedPageBreak/>
        <w:t xml:space="preserve">Lining of fields and/or use of lights on fields are </w:t>
      </w:r>
      <w:r w:rsidR="00710A8D">
        <w:rPr>
          <w:rFonts w:eastAsia="Times New Roman" w:cstheme="minorHAnsi"/>
          <w:kern w:val="0"/>
          <w14:ligatures w14:val="none"/>
        </w:rPr>
        <w:t xml:space="preserve">offered at an additional charge. </w:t>
      </w:r>
    </w:p>
    <w:p w14:paraId="123C7AD1" w14:textId="77777777" w:rsidR="00710A8D" w:rsidRPr="00710A8D" w:rsidRDefault="00710A8D" w:rsidP="00710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2A8CE2C2" w14:textId="06C22630" w:rsidR="00844239" w:rsidRDefault="00844239" w:rsidP="00CC3D6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kern w:val="0"/>
          <w14:ligatures w14:val="none"/>
        </w:rPr>
      </w:pPr>
      <w:r w:rsidRPr="00843087">
        <w:rPr>
          <w:rFonts w:eastAsia="Times New Roman"/>
          <w:kern w:val="0"/>
          <w14:ligatures w14:val="none"/>
        </w:rPr>
        <w:t xml:space="preserve">If Temple Rec Dept. staff workers are requested, hourly rates and payment options must be arranged in advance with staff. </w:t>
      </w:r>
      <w:r w:rsidR="00183D4A" w:rsidRPr="00843087">
        <w:rPr>
          <w:rFonts w:eastAsia="Times New Roman"/>
          <w:kern w:val="0"/>
          <w14:ligatures w14:val="none"/>
        </w:rPr>
        <w:t>The renter</w:t>
      </w:r>
      <w:r w:rsidRPr="00843087">
        <w:rPr>
          <w:rFonts w:eastAsia="Times New Roman"/>
          <w:kern w:val="0"/>
          <w14:ligatures w14:val="none"/>
        </w:rPr>
        <w:t xml:space="preserve"> is solely responsible for payment of wages. </w:t>
      </w:r>
    </w:p>
    <w:p w14:paraId="61D16D06" w14:textId="77777777" w:rsidR="008C5213" w:rsidRDefault="008C5213" w:rsidP="008C5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3E94B3FD" w14:textId="1AEFE093" w:rsidR="008C5213" w:rsidRPr="008C5213" w:rsidRDefault="008C5213" w:rsidP="008C5213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8C5213">
        <w:rPr>
          <w:rFonts w:eastAsia="Times New Roman" w:cstheme="minorHAnsi"/>
          <w:kern w:val="0"/>
          <w14:ligatures w14:val="none"/>
        </w:rPr>
        <w:t xml:space="preserve">The City of Temple and the Temple Recreation </w:t>
      </w:r>
      <w:r w:rsidR="00305047" w:rsidRPr="008C5213">
        <w:rPr>
          <w:rFonts w:eastAsia="Times New Roman" w:cstheme="minorHAnsi"/>
          <w:kern w:val="0"/>
          <w14:ligatures w14:val="none"/>
        </w:rPr>
        <w:t>Department,</w:t>
      </w:r>
      <w:r w:rsidRPr="008C5213">
        <w:rPr>
          <w:rFonts w:eastAsia="Times New Roman" w:cstheme="minorHAnsi"/>
          <w:kern w:val="0"/>
          <w14:ligatures w14:val="none"/>
        </w:rPr>
        <w:t xml:space="preserve"> as administrators of the facilities under their care is not responsible for the loss of any personal items left by renters. </w:t>
      </w:r>
    </w:p>
    <w:p w14:paraId="6046836D" w14:textId="77777777" w:rsidR="008C5213" w:rsidRDefault="008C5213" w:rsidP="008C5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4291FCCE" w14:textId="7F872032" w:rsidR="005D3AF9" w:rsidRPr="00B11666" w:rsidRDefault="005D3AF9" w:rsidP="005D3AF9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kern w:val="0"/>
          <w14:ligatures w14:val="none"/>
        </w:rPr>
      </w:pPr>
      <w:r w:rsidRPr="005D3AF9">
        <w:rPr>
          <w:rFonts w:eastAsia="Times New Roman" w:cstheme="minorHAnsi"/>
          <w:kern w:val="0"/>
          <w14:ligatures w14:val="none"/>
        </w:rPr>
        <w:t xml:space="preserve">The City of Temple reserves the right to offer and to sell food, drink, etc. at the concession and/or gymnasium during scheduled events unless otherwise specified in writing. </w:t>
      </w:r>
    </w:p>
    <w:p w14:paraId="0453E43B" w14:textId="77777777" w:rsidR="00B11666" w:rsidRPr="00B11666" w:rsidRDefault="00B11666" w:rsidP="00B11666">
      <w:pPr>
        <w:pStyle w:val="ListParagraph"/>
        <w:rPr>
          <w:rFonts w:eastAsia="Times New Roman"/>
          <w:kern w:val="0"/>
          <w14:ligatures w14:val="none"/>
        </w:rPr>
      </w:pPr>
    </w:p>
    <w:p w14:paraId="6F53FE69" w14:textId="5640DCBE" w:rsidR="00B11666" w:rsidRDefault="00A64B70" w:rsidP="00A64B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  <w:kern w:val="0"/>
          <w:sz w:val="24"/>
          <w:szCs w:val="24"/>
          <w14:ligatures w14:val="none"/>
        </w:rPr>
      </w:pPr>
      <w:r w:rsidRPr="00A64B70">
        <w:rPr>
          <w:rFonts w:eastAsia="Times New Roman"/>
          <w:b/>
          <w:bCs/>
          <w:kern w:val="0"/>
          <w:sz w:val="24"/>
          <w:szCs w:val="24"/>
          <w14:ligatures w14:val="none"/>
        </w:rPr>
        <w:t>Cancellation/Refunds</w:t>
      </w:r>
    </w:p>
    <w:p w14:paraId="1121F376" w14:textId="08AFC048" w:rsidR="00FA7EC7" w:rsidRPr="007500D7" w:rsidRDefault="00D26528" w:rsidP="00A64B70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  <w:kern w:val="0"/>
          <w14:ligatures w14:val="none"/>
        </w:rPr>
      </w:pPr>
      <w:r w:rsidRPr="007500D7">
        <w:rPr>
          <w:rFonts w:eastAsia="Times New Roman"/>
          <w:b/>
          <w:bCs/>
          <w:kern w:val="0"/>
          <w14:ligatures w14:val="none"/>
        </w:rPr>
        <w:t>The Temple Rec Department</w:t>
      </w:r>
      <w:r w:rsidR="00395933" w:rsidRPr="007500D7">
        <w:rPr>
          <w:rFonts w:eastAsia="Times New Roman"/>
          <w:b/>
          <w:bCs/>
          <w:kern w:val="0"/>
          <w14:ligatures w14:val="none"/>
        </w:rPr>
        <w:t xml:space="preserve"> must be </w:t>
      </w:r>
      <w:r w:rsidR="00BF6073" w:rsidRPr="007500D7">
        <w:rPr>
          <w:rFonts w:eastAsia="Times New Roman"/>
          <w:b/>
          <w:bCs/>
          <w:kern w:val="0"/>
          <w14:ligatures w14:val="none"/>
        </w:rPr>
        <w:t>notified</w:t>
      </w:r>
      <w:r w:rsidR="00896DC1" w:rsidRPr="007500D7">
        <w:rPr>
          <w:rFonts w:eastAsia="Times New Roman"/>
          <w:b/>
          <w:bCs/>
          <w:kern w:val="0"/>
          <w14:ligatures w14:val="none"/>
        </w:rPr>
        <w:t xml:space="preserve"> at least 72 hours prior to rental date for </w:t>
      </w:r>
      <w:r w:rsidR="00FA7EC7" w:rsidRPr="007500D7">
        <w:rPr>
          <w:rFonts w:eastAsia="Times New Roman"/>
          <w:b/>
          <w:bCs/>
          <w:kern w:val="0"/>
          <w14:ligatures w14:val="none"/>
        </w:rPr>
        <w:t>cancellation,</w:t>
      </w:r>
      <w:r w:rsidR="00896DC1" w:rsidRPr="007500D7">
        <w:rPr>
          <w:rFonts w:eastAsia="Times New Roman"/>
          <w:b/>
          <w:bCs/>
          <w:kern w:val="0"/>
          <w14:ligatures w14:val="none"/>
        </w:rPr>
        <w:t xml:space="preserve"> or NO refunds will be made. </w:t>
      </w:r>
    </w:p>
    <w:p w14:paraId="129E685E" w14:textId="77777777" w:rsidR="00F81F62" w:rsidRDefault="00FA7EC7" w:rsidP="00FA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  <w:kern w:val="0"/>
          <w14:ligatures w14:val="none"/>
        </w:rPr>
      </w:pPr>
      <w:r w:rsidRPr="007500D7">
        <w:rPr>
          <w:rFonts w:eastAsia="Times New Roman"/>
          <w:b/>
          <w:bCs/>
          <w:kern w:val="0"/>
          <w14:ligatures w14:val="none"/>
        </w:rPr>
        <w:tab/>
      </w:r>
    </w:p>
    <w:p w14:paraId="2830BFAD" w14:textId="27219702" w:rsidR="00A64B70" w:rsidRPr="007500D7" w:rsidRDefault="00F81F62" w:rsidP="00FA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b/>
          <w:bCs/>
          <w:kern w:val="0"/>
          <w14:ligatures w14:val="none"/>
        </w:rPr>
        <w:tab/>
      </w:r>
      <w:r>
        <w:rPr>
          <w:rFonts w:eastAsia="Times New Roman"/>
          <w:b/>
          <w:bCs/>
          <w:kern w:val="0"/>
          <w14:ligatures w14:val="none"/>
        </w:rPr>
        <w:tab/>
      </w:r>
      <w:r w:rsidR="00896DC1" w:rsidRPr="007500D7">
        <w:rPr>
          <w:rFonts w:eastAsia="Times New Roman"/>
          <w:kern w:val="0"/>
          <w14:ligatures w14:val="none"/>
        </w:rPr>
        <w:t>Refunds will be issued as follows:</w:t>
      </w:r>
    </w:p>
    <w:p w14:paraId="2B3C9425" w14:textId="48D9E43C" w:rsidR="008C5213" w:rsidRDefault="007500D7" w:rsidP="008C5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ab/>
      </w:r>
      <w:r w:rsidR="008F25CE">
        <w:rPr>
          <w:rFonts w:eastAsia="Times New Roman"/>
          <w:kern w:val="0"/>
          <w14:ligatures w14:val="none"/>
        </w:rPr>
        <w:tab/>
      </w:r>
      <w:r w:rsidR="008F25CE">
        <w:rPr>
          <w:rFonts w:eastAsia="Times New Roman"/>
          <w:kern w:val="0"/>
          <w14:ligatures w14:val="none"/>
        </w:rPr>
        <w:tab/>
        <w:t xml:space="preserve">14 of mor </w:t>
      </w:r>
      <w:r w:rsidR="00263469">
        <w:rPr>
          <w:rFonts w:eastAsia="Times New Roman"/>
          <w:kern w:val="0"/>
          <w14:ligatures w14:val="none"/>
        </w:rPr>
        <w:t>days’ notice</w:t>
      </w:r>
      <w:r w:rsidR="008F25CE">
        <w:rPr>
          <w:rFonts w:eastAsia="Times New Roman"/>
          <w:kern w:val="0"/>
          <w14:ligatures w14:val="none"/>
        </w:rPr>
        <w:t xml:space="preserve"> – Full refund</w:t>
      </w:r>
    </w:p>
    <w:p w14:paraId="1DECCB3D" w14:textId="12901092" w:rsidR="008F25CE" w:rsidRDefault="008F25CE" w:rsidP="008C5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ab/>
      </w:r>
      <w:r>
        <w:rPr>
          <w:rFonts w:eastAsia="Times New Roman"/>
          <w:kern w:val="0"/>
          <w14:ligatures w14:val="none"/>
        </w:rPr>
        <w:tab/>
      </w:r>
      <w:r>
        <w:rPr>
          <w:rFonts w:eastAsia="Times New Roman"/>
          <w:kern w:val="0"/>
          <w14:ligatures w14:val="none"/>
        </w:rPr>
        <w:tab/>
        <w:t xml:space="preserve">7-13 </w:t>
      </w:r>
      <w:r w:rsidR="00263469">
        <w:rPr>
          <w:rFonts w:eastAsia="Times New Roman"/>
          <w:kern w:val="0"/>
          <w14:ligatures w14:val="none"/>
        </w:rPr>
        <w:t>days’ notice</w:t>
      </w:r>
      <w:r w:rsidR="00BF5A49">
        <w:rPr>
          <w:rFonts w:eastAsia="Times New Roman"/>
          <w:kern w:val="0"/>
          <w14:ligatures w14:val="none"/>
        </w:rPr>
        <w:t xml:space="preserve"> – 75% refund</w:t>
      </w:r>
    </w:p>
    <w:p w14:paraId="3B6B585D" w14:textId="7C00D8B7" w:rsidR="00BF5A49" w:rsidRDefault="00BF5A49" w:rsidP="008C5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ab/>
      </w:r>
      <w:r>
        <w:rPr>
          <w:rFonts w:eastAsia="Times New Roman"/>
          <w:kern w:val="0"/>
          <w14:ligatures w14:val="none"/>
        </w:rPr>
        <w:tab/>
      </w:r>
      <w:r>
        <w:rPr>
          <w:rFonts w:eastAsia="Times New Roman"/>
          <w:kern w:val="0"/>
          <w14:ligatures w14:val="none"/>
        </w:rPr>
        <w:tab/>
        <w:t xml:space="preserve">4-6 </w:t>
      </w:r>
      <w:r w:rsidR="00263469">
        <w:rPr>
          <w:rFonts w:eastAsia="Times New Roman"/>
          <w:kern w:val="0"/>
          <w14:ligatures w14:val="none"/>
        </w:rPr>
        <w:t>days’ notice</w:t>
      </w:r>
      <w:r>
        <w:rPr>
          <w:rFonts w:eastAsia="Times New Roman"/>
          <w:kern w:val="0"/>
          <w14:ligatures w14:val="none"/>
        </w:rPr>
        <w:t xml:space="preserve"> </w:t>
      </w:r>
      <w:r w:rsidR="00290016">
        <w:rPr>
          <w:rFonts w:eastAsia="Times New Roman"/>
          <w:kern w:val="0"/>
          <w14:ligatures w14:val="none"/>
        </w:rPr>
        <w:t>–</w:t>
      </w:r>
      <w:r>
        <w:rPr>
          <w:rFonts w:eastAsia="Times New Roman"/>
          <w:kern w:val="0"/>
          <w14:ligatures w14:val="none"/>
        </w:rPr>
        <w:t xml:space="preserve"> </w:t>
      </w:r>
      <w:r w:rsidR="00290016">
        <w:rPr>
          <w:rFonts w:eastAsia="Times New Roman"/>
          <w:kern w:val="0"/>
          <w14:ligatures w14:val="none"/>
        </w:rPr>
        <w:t>50% refund</w:t>
      </w:r>
    </w:p>
    <w:p w14:paraId="4AE11916" w14:textId="12F0254B" w:rsidR="00290016" w:rsidRPr="008C5213" w:rsidRDefault="00290016" w:rsidP="008C5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ab/>
      </w:r>
      <w:r>
        <w:rPr>
          <w:rFonts w:eastAsia="Times New Roman"/>
          <w:kern w:val="0"/>
          <w14:ligatures w14:val="none"/>
        </w:rPr>
        <w:tab/>
      </w:r>
      <w:r>
        <w:rPr>
          <w:rFonts w:eastAsia="Times New Roman"/>
          <w:kern w:val="0"/>
          <w14:ligatures w14:val="none"/>
        </w:rPr>
        <w:tab/>
        <w:t>3 business days or less – no refund</w:t>
      </w:r>
    </w:p>
    <w:p w14:paraId="54C6E24A" w14:textId="77777777" w:rsidR="00844239" w:rsidRDefault="00844239" w:rsidP="001271BB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</w:rPr>
      </w:pPr>
    </w:p>
    <w:p w14:paraId="33D9C381" w14:textId="48581BE0" w:rsidR="68FEC399" w:rsidRDefault="68FEC399" w:rsidP="68FEC3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  <w:sz w:val="28"/>
          <w:szCs w:val="28"/>
        </w:rPr>
      </w:pPr>
    </w:p>
    <w:p w14:paraId="0FBA4FE4" w14:textId="2E66D973" w:rsidR="68FEC399" w:rsidRDefault="68FEC399" w:rsidP="68FEC3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68FEC399">
        <w:rPr>
          <w:rFonts w:eastAsia="Times New Roman"/>
          <w:b/>
          <w:bCs/>
          <w:sz w:val="24"/>
          <w:szCs w:val="24"/>
        </w:rPr>
        <w:t>Facility Guidelines</w:t>
      </w:r>
    </w:p>
    <w:p w14:paraId="1F3344D5" w14:textId="44682379" w:rsidR="002B4154" w:rsidRPr="009B7B15" w:rsidRDefault="002B4154" w:rsidP="00FC0B41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bCs/>
          <w:kern w:val="0"/>
          <w14:ligatures w14:val="none"/>
        </w:rPr>
      </w:pPr>
      <w:r w:rsidRPr="68FEC399">
        <w:rPr>
          <w:rFonts w:eastAsia="Times New Roman"/>
          <w:kern w:val="0"/>
          <w14:ligatures w14:val="none"/>
        </w:rPr>
        <w:t>Activities shall be terminated, and facilities closed no later than 11:00 pm</w:t>
      </w:r>
      <w:r w:rsidR="00A44516">
        <w:rPr>
          <w:rFonts w:eastAsia="Times New Roman"/>
          <w:kern w:val="0"/>
          <w14:ligatures w14:val="none"/>
        </w:rPr>
        <w:t xml:space="preserve">, unless special permissions are granted by </w:t>
      </w:r>
      <w:proofErr w:type="gramStart"/>
      <w:r w:rsidR="00A44516">
        <w:rPr>
          <w:rFonts w:eastAsia="Times New Roman"/>
          <w:kern w:val="0"/>
          <w14:ligatures w14:val="none"/>
        </w:rPr>
        <w:t>Department</w:t>
      </w:r>
      <w:proofErr w:type="gramEnd"/>
      <w:r w:rsidRPr="68FEC399">
        <w:rPr>
          <w:rFonts w:eastAsia="Times New Roman"/>
          <w:kern w:val="0"/>
          <w14:ligatures w14:val="none"/>
        </w:rPr>
        <w:t xml:space="preserve">. </w:t>
      </w:r>
      <w:r w:rsidRPr="009B7B15">
        <w:rPr>
          <w:rFonts w:eastAsia="Times New Roman"/>
          <w:b/>
          <w:bCs/>
          <w:kern w:val="0"/>
          <w14:ligatures w14:val="none"/>
        </w:rPr>
        <w:t>Lights shall be turned off and doors locked at the conclusion of the event. Failure to secure facilities will result in loss of deposit.</w:t>
      </w:r>
    </w:p>
    <w:p w14:paraId="3F325AEB" w14:textId="77777777" w:rsidR="00312E90" w:rsidRPr="00341B58" w:rsidRDefault="00312E90" w:rsidP="00312E90">
      <w:pPr>
        <w:pStyle w:val="ListParagraph"/>
        <w:rPr>
          <w:rFonts w:eastAsia="Times New Roman" w:cstheme="minorHAnsi"/>
          <w:kern w:val="0"/>
          <w14:ligatures w14:val="none"/>
        </w:rPr>
      </w:pPr>
    </w:p>
    <w:p w14:paraId="504D43E4" w14:textId="0D2B1FE4" w:rsidR="00312E90" w:rsidRPr="009B7B15" w:rsidRDefault="005E639C" w:rsidP="00FC0B41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  <w:kern w:val="0"/>
          <w14:ligatures w14:val="none"/>
        </w:rPr>
      </w:pPr>
      <w:r w:rsidRPr="009B7B15">
        <w:rPr>
          <w:rFonts w:eastAsia="Times New Roman"/>
          <w:b/>
          <w:bCs/>
          <w:kern w:val="0"/>
          <w14:ligatures w14:val="none"/>
        </w:rPr>
        <w:t xml:space="preserve">All trash </w:t>
      </w:r>
      <w:r w:rsidR="001634C2" w:rsidRPr="009B7B15">
        <w:rPr>
          <w:rFonts w:eastAsia="Times New Roman"/>
          <w:b/>
          <w:bCs/>
          <w:kern w:val="0"/>
          <w14:ligatures w14:val="none"/>
        </w:rPr>
        <w:t xml:space="preserve">must be taken from each trash can in </w:t>
      </w:r>
      <w:r w:rsidR="00A55E02" w:rsidRPr="009B7B15">
        <w:rPr>
          <w:rFonts w:eastAsia="Times New Roman"/>
          <w:b/>
          <w:bCs/>
          <w:kern w:val="0"/>
          <w14:ligatures w14:val="none"/>
        </w:rPr>
        <w:t>the area</w:t>
      </w:r>
      <w:r w:rsidR="001634C2" w:rsidRPr="009B7B15">
        <w:rPr>
          <w:rFonts w:eastAsia="Times New Roman"/>
          <w:b/>
          <w:bCs/>
          <w:kern w:val="0"/>
          <w14:ligatures w14:val="none"/>
        </w:rPr>
        <w:t xml:space="preserve"> rented and </w:t>
      </w:r>
      <w:r w:rsidR="00B43109" w:rsidRPr="009B7B15">
        <w:rPr>
          <w:rFonts w:eastAsia="Times New Roman"/>
          <w:b/>
          <w:bCs/>
          <w:kern w:val="0"/>
          <w14:ligatures w14:val="none"/>
        </w:rPr>
        <w:t>put into</w:t>
      </w:r>
      <w:r w:rsidR="00AB4EE3">
        <w:rPr>
          <w:rFonts w:eastAsia="Times New Roman"/>
          <w:b/>
          <w:bCs/>
          <w:kern w:val="0"/>
          <w14:ligatures w14:val="none"/>
        </w:rPr>
        <w:t xml:space="preserve"> </w:t>
      </w:r>
      <w:proofErr w:type="gramStart"/>
      <w:r w:rsidR="00AB4EE3">
        <w:rPr>
          <w:rFonts w:eastAsia="Times New Roman"/>
          <w:b/>
          <w:bCs/>
          <w:kern w:val="0"/>
          <w14:ligatures w14:val="none"/>
        </w:rPr>
        <w:t>large</w:t>
      </w:r>
      <w:proofErr w:type="gramEnd"/>
      <w:r w:rsidR="00B43109" w:rsidRPr="009B7B15">
        <w:rPr>
          <w:rFonts w:eastAsia="Times New Roman"/>
          <w:b/>
          <w:bCs/>
          <w:kern w:val="0"/>
          <w14:ligatures w14:val="none"/>
        </w:rPr>
        <w:t xml:space="preserve"> dumpster located in gym parking lot</w:t>
      </w:r>
      <w:r w:rsidR="000B1EEB" w:rsidRPr="009B7B15">
        <w:rPr>
          <w:rFonts w:eastAsia="Times New Roman"/>
          <w:b/>
          <w:bCs/>
          <w:kern w:val="0"/>
          <w14:ligatures w14:val="none"/>
        </w:rPr>
        <w:t xml:space="preserve">. </w:t>
      </w:r>
      <w:r w:rsidR="00B43E40" w:rsidRPr="009B7B15">
        <w:rPr>
          <w:rFonts w:eastAsia="Times New Roman"/>
          <w:b/>
          <w:bCs/>
          <w:kern w:val="0"/>
          <w14:ligatures w14:val="none"/>
        </w:rPr>
        <w:t xml:space="preserve">Please </w:t>
      </w:r>
      <w:r w:rsidR="006D0482" w:rsidRPr="009B7B15">
        <w:rPr>
          <w:rFonts w:eastAsia="Times New Roman"/>
          <w:b/>
          <w:bCs/>
          <w:kern w:val="0"/>
          <w14:ligatures w14:val="none"/>
        </w:rPr>
        <w:t xml:space="preserve">clean up any trash/debris on </w:t>
      </w:r>
      <w:r w:rsidR="00AB4EE3" w:rsidRPr="009B7B15">
        <w:rPr>
          <w:rFonts w:eastAsia="Times New Roman"/>
          <w:b/>
          <w:bCs/>
          <w:kern w:val="0"/>
          <w14:ligatures w14:val="none"/>
        </w:rPr>
        <w:t>the floor</w:t>
      </w:r>
      <w:r w:rsidR="006D0482" w:rsidRPr="009B7B15">
        <w:rPr>
          <w:rFonts w:eastAsia="Times New Roman"/>
          <w:b/>
          <w:bCs/>
          <w:kern w:val="0"/>
          <w14:ligatures w14:val="none"/>
        </w:rPr>
        <w:t xml:space="preserve"> or ground</w:t>
      </w:r>
      <w:r w:rsidR="00AB4EE3">
        <w:rPr>
          <w:rFonts w:eastAsia="Times New Roman"/>
          <w:b/>
          <w:bCs/>
          <w:kern w:val="0"/>
          <w14:ligatures w14:val="none"/>
        </w:rPr>
        <w:t>s (including dugouts and/or Pavilion</w:t>
      </w:r>
      <w:r w:rsidR="004A734D">
        <w:rPr>
          <w:rFonts w:eastAsia="Times New Roman"/>
          <w:b/>
          <w:bCs/>
          <w:kern w:val="0"/>
          <w14:ligatures w14:val="none"/>
        </w:rPr>
        <w:t>)</w:t>
      </w:r>
      <w:r w:rsidR="006D0482" w:rsidRPr="009B7B15">
        <w:rPr>
          <w:rFonts w:eastAsia="Times New Roman"/>
          <w:b/>
          <w:bCs/>
          <w:kern w:val="0"/>
          <w14:ligatures w14:val="none"/>
        </w:rPr>
        <w:t xml:space="preserve"> at rental area</w:t>
      </w:r>
      <w:r w:rsidR="00D749A5" w:rsidRPr="009B7B15">
        <w:rPr>
          <w:rFonts w:eastAsia="Times New Roman"/>
          <w:b/>
          <w:bCs/>
          <w:kern w:val="0"/>
          <w14:ligatures w14:val="none"/>
        </w:rPr>
        <w:t xml:space="preserve">. Clean up any spills. </w:t>
      </w:r>
    </w:p>
    <w:p w14:paraId="7F4656BE" w14:textId="0C44078F" w:rsidR="68FEC399" w:rsidRDefault="68FEC399" w:rsidP="68FEC3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</w:rPr>
      </w:pPr>
    </w:p>
    <w:p w14:paraId="66F60F09" w14:textId="3283A9A6" w:rsidR="68FEC399" w:rsidRDefault="68FEC399" w:rsidP="68FEC399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</w:rPr>
      </w:pPr>
      <w:r w:rsidRPr="68FEC399">
        <w:rPr>
          <w:rFonts w:eastAsia="Times New Roman"/>
        </w:rPr>
        <w:t>The use of radios, amplified sound devices, musical instruments, etc. are strictly limited to volumes audible to the immediate area or amenity rented.</w:t>
      </w:r>
    </w:p>
    <w:p w14:paraId="5426D768" w14:textId="77777777" w:rsidR="004F29CD" w:rsidRDefault="004F29CD" w:rsidP="004F29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4599F80D" w14:textId="0E6F0531" w:rsidR="004F29CD" w:rsidRPr="004F29CD" w:rsidRDefault="004F29CD" w:rsidP="004F29C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4F29CD">
        <w:rPr>
          <w:rFonts w:eastAsia="Times New Roman" w:cstheme="minorHAnsi"/>
          <w:kern w:val="0"/>
          <w14:ligatures w14:val="none"/>
        </w:rPr>
        <w:t xml:space="preserve">Only Temple Rec Dept. staff are permitted to use City owned equipment. </w:t>
      </w:r>
    </w:p>
    <w:p w14:paraId="3ECDE456" w14:textId="77777777" w:rsidR="004F29CD" w:rsidRPr="00341B58" w:rsidRDefault="004F29CD" w:rsidP="004F29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7BBD9A5E" w14:textId="77777777" w:rsidR="004F29CD" w:rsidRPr="004F29CD" w:rsidRDefault="004F29CD" w:rsidP="004F29C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4F29CD">
        <w:rPr>
          <w:rFonts w:eastAsia="Times New Roman" w:cstheme="minorHAnsi"/>
          <w:kern w:val="0"/>
          <w14:ligatures w14:val="none"/>
        </w:rPr>
        <w:t xml:space="preserve">Personal equipment, including but not limited to mowers, four wheelers, etc. </w:t>
      </w:r>
      <w:proofErr w:type="gramStart"/>
      <w:r w:rsidRPr="004F29CD">
        <w:rPr>
          <w:rFonts w:eastAsia="Times New Roman" w:cstheme="minorHAnsi"/>
          <w:kern w:val="0"/>
          <w14:ligatures w14:val="none"/>
        </w:rPr>
        <w:t>are</w:t>
      </w:r>
      <w:proofErr w:type="gramEnd"/>
      <w:r w:rsidRPr="004F29CD">
        <w:rPr>
          <w:rFonts w:eastAsia="Times New Roman" w:cstheme="minorHAnsi"/>
          <w:kern w:val="0"/>
          <w14:ligatures w14:val="none"/>
        </w:rPr>
        <w:t xml:space="preserve"> not permitted on fields. Renters are liable for personal injury to participants and/or spectators. The lessee must sign the Hold Harmless Agreement, and if deemed necessary, may be required to produce a liability insurance policy for participants and spectators, naming the city as an additional insured. </w:t>
      </w:r>
      <w:r w:rsidRPr="004F29CD">
        <w:rPr>
          <w:rFonts w:eastAsia="Times New Roman" w:cstheme="minorHAnsi"/>
          <w:kern w:val="0"/>
          <w14:ligatures w14:val="none"/>
        </w:rPr>
        <w:br/>
      </w:r>
    </w:p>
    <w:p w14:paraId="33D81444" w14:textId="77777777" w:rsidR="004F29CD" w:rsidRPr="004F29CD" w:rsidRDefault="004F29CD" w:rsidP="004F29C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14:ligatures w14:val="none"/>
        </w:rPr>
      </w:pPr>
      <w:proofErr w:type="gramStart"/>
      <w:r w:rsidRPr="004F29CD">
        <w:rPr>
          <w:rFonts w:eastAsia="Times New Roman" w:cstheme="minorHAnsi"/>
          <w:kern w:val="0"/>
          <w14:ligatures w14:val="none"/>
        </w:rPr>
        <w:t>Renter</w:t>
      </w:r>
      <w:proofErr w:type="gramEnd"/>
      <w:r w:rsidRPr="004F29CD">
        <w:rPr>
          <w:rFonts w:eastAsia="Times New Roman" w:cstheme="minorHAnsi"/>
          <w:kern w:val="0"/>
          <w14:ligatures w14:val="none"/>
        </w:rPr>
        <w:t xml:space="preserve"> is responsible for ensuring that the building maximum capacity limits are adhered to. </w:t>
      </w:r>
      <w:r w:rsidRPr="004F29CD">
        <w:rPr>
          <w:rFonts w:eastAsia="Times New Roman" w:cstheme="minorHAnsi"/>
          <w:kern w:val="0"/>
          <w14:ligatures w14:val="none"/>
        </w:rPr>
        <w:br/>
      </w:r>
    </w:p>
    <w:p w14:paraId="038E41F5" w14:textId="77777777" w:rsidR="004F29CD" w:rsidRPr="004F29CD" w:rsidRDefault="004F29CD" w:rsidP="004F29C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4F29CD">
        <w:rPr>
          <w:rFonts w:eastAsia="Times New Roman" w:cstheme="minorHAnsi"/>
          <w:kern w:val="0"/>
          <w14:ligatures w14:val="none"/>
        </w:rPr>
        <w:t xml:space="preserve">Renter is responsible for familiarizing themselves with the location and use of fire extinguishers and </w:t>
      </w:r>
      <w:r w:rsidRPr="004F29CD">
        <w:rPr>
          <w:rFonts w:eastAsia="Times New Roman" w:cstheme="minorHAnsi"/>
          <w:kern w:val="0"/>
          <w14:ligatures w14:val="none"/>
        </w:rPr>
        <w:br/>
        <w:t xml:space="preserve">proper execution of posted evacuation plans in the event of an emergency. </w:t>
      </w:r>
      <w:r w:rsidRPr="004F29CD">
        <w:rPr>
          <w:rFonts w:eastAsia="Times New Roman" w:cstheme="minorHAnsi"/>
          <w:kern w:val="0"/>
          <w14:ligatures w14:val="none"/>
        </w:rPr>
        <w:br/>
      </w:r>
    </w:p>
    <w:p w14:paraId="7AB399EF" w14:textId="038511E6" w:rsidR="004F29CD" w:rsidRPr="008C5213" w:rsidRDefault="004F29CD" w:rsidP="004F29C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</w:rPr>
      </w:pPr>
      <w:r w:rsidRPr="00341B58">
        <w:rPr>
          <w:rFonts w:eastAsia="Times New Roman" w:cstheme="minorHAnsi"/>
          <w:kern w:val="0"/>
          <w14:ligatures w14:val="none"/>
        </w:rPr>
        <w:t xml:space="preserve">In case of an emergency, </w:t>
      </w:r>
      <w:proofErr w:type="gramStart"/>
      <w:r w:rsidRPr="00341B58">
        <w:rPr>
          <w:rFonts w:eastAsia="Times New Roman" w:cstheme="minorHAnsi"/>
          <w:kern w:val="0"/>
          <w14:ligatures w14:val="none"/>
        </w:rPr>
        <w:t>renter</w:t>
      </w:r>
      <w:proofErr w:type="gramEnd"/>
      <w:r w:rsidRPr="00341B58">
        <w:rPr>
          <w:rFonts w:eastAsia="Times New Roman" w:cstheme="minorHAnsi"/>
          <w:kern w:val="0"/>
          <w14:ligatures w14:val="none"/>
        </w:rPr>
        <w:t xml:space="preserve"> should call 911 for assistance. Also, call on-call staff </w:t>
      </w:r>
      <w:proofErr w:type="gramStart"/>
      <w:r w:rsidRPr="00341B58">
        <w:rPr>
          <w:rFonts w:eastAsia="Times New Roman" w:cstheme="minorHAnsi"/>
          <w:kern w:val="0"/>
          <w14:ligatures w14:val="none"/>
        </w:rPr>
        <w:t>member</w:t>
      </w:r>
      <w:proofErr w:type="gramEnd"/>
      <w:r w:rsidRPr="00341B58">
        <w:rPr>
          <w:rFonts w:eastAsia="Times New Roman" w:cstheme="minorHAnsi"/>
          <w:kern w:val="0"/>
          <w14:ligatures w14:val="none"/>
        </w:rPr>
        <w:t>.</w:t>
      </w:r>
    </w:p>
    <w:p w14:paraId="16E78268" w14:textId="77777777" w:rsidR="008C5213" w:rsidRDefault="008C5213" w:rsidP="008C5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</w:rPr>
      </w:pPr>
    </w:p>
    <w:p w14:paraId="5C209EF6" w14:textId="77777777" w:rsidR="008C5213" w:rsidRPr="008C5213" w:rsidRDefault="008C5213" w:rsidP="008C5213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8C5213">
        <w:rPr>
          <w:rFonts w:eastAsia="Times New Roman" w:cstheme="minorHAnsi"/>
          <w:kern w:val="0"/>
          <w14:ligatures w14:val="none"/>
        </w:rPr>
        <w:t xml:space="preserve">The use of pyrotechnics, candles, portable stoves, grills, </w:t>
      </w:r>
      <w:proofErr w:type="spellStart"/>
      <w:r w:rsidRPr="008C5213">
        <w:rPr>
          <w:rFonts w:eastAsia="Times New Roman" w:cstheme="minorHAnsi"/>
          <w:kern w:val="0"/>
          <w14:ligatures w14:val="none"/>
        </w:rPr>
        <w:t>Sterno</w:t>
      </w:r>
      <w:proofErr w:type="spellEnd"/>
      <w:r w:rsidRPr="008C5213">
        <w:rPr>
          <w:rFonts w:eastAsia="Times New Roman" w:cstheme="minorHAnsi"/>
          <w:kern w:val="0"/>
          <w14:ligatures w14:val="none"/>
        </w:rPr>
        <w:t xml:space="preserve">-type warmers, or other fire producing </w:t>
      </w:r>
      <w:r w:rsidRPr="008C5213">
        <w:rPr>
          <w:rFonts w:eastAsia="Times New Roman" w:cstheme="minorHAnsi"/>
          <w:kern w:val="0"/>
          <w14:ligatures w14:val="none"/>
        </w:rPr>
        <w:br/>
        <w:t xml:space="preserve">devices or materials are strictly prohibited on any park property or facility without written permission </w:t>
      </w:r>
      <w:r w:rsidRPr="008C5213">
        <w:rPr>
          <w:rFonts w:eastAsia="Times New Roman" w:cstheme="minorHAnsi"/>
          <w:kern w:val="0"/>
          <w14:ligatures w14:val="none"/>
        </w:rPr>
        <w:br/>
        <w:t xml:space="preserve">from the Director. </w:t>
      </w:r>
      <w:r w:rsidRPr="008C5213">
        <w:rPr>
          <w:rFonts w:eastAsia="Times New Roman" w:cstheme="minorHAnsi"/>
          <w:kern w:val="0"/>
          <w14:ligatures w14:val="none"/>
        </w:rPr>
        <w:br/>
      </w:r>
    </w:p>
    <w:p w14:paraId="6A7F2BF7" w14:textId="58E4577E" w:rsidR="008C5213" w:rsidRPr="008C5213" w:rsidRDefault="008C5213" w:rsidP="008C5213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8C5213">
        <w:rPr>
          <w:rFonts w:eastAsia="Times New Roman" w:cstheme="minorHAnsi"/>
          <w:kern w:val="0"/>
          <w14:ligatures w14:val="none"/>
        </w:rPr>
        <w:t xml:space="preserve">Lessee is responsible for all permits as required by law or ordinance for tents, food vending, etc. all concessions are subject to Department of Health regulations relative to food service. </w:t>
      </w:r>
      <w:r w:rsidRPr="008C5213">
        <w:rPr>
          <w:rFonts w:eastAsia="Times New Roman" w:cstheme="minorHAnsi"/>
          <w:kern w:val="0"/>
          <w14:ligatures w14:val="none"/>
        </w:rPr>
        <w:br/>
      </w:r>
    </w:p>
    <w:p w14:paraId="2BC69273" w14:textId="77777777" w:rsidR="008C5213" w:rsidRPr="008C5213" w:rsidRDefault="008C5213" w:rsidP="008C5213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8C5213">
        <w:rPr>
          <w:rFonts w:eastAsia="Times New Roman" w:cstheme="minorHAnsi"/>
          <w:kern w:val="0"/>
          <w14:ligatures w14:val="none"/>
        </w:rPr>
        <w:t xml:space="preserve">Entrance fees (gate fees) are subject to approval by the Director and shall be for the immediate area only. </w:t>
      </w:r>
      <w:r w:rsidRPr="008C5213">
        <w:rPr>
          <w:rFonts w:eastAsia="Times New Roman" w:cstheme="minorHAnsi"/>
          <w:kern w:val="0"/>
          <w14:ligatures w14:val="none"/>
        </w:rPr>
        <w:br/>
      </w:r>
    </w:p>
    <w:p w14:paraId="7BED18F2" w14:textId="77777777" w:rsidR="008C5213" w:rsidRPr="008C5213" w:rsidRDefault="008C5213" w:rsidP="008C5213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8C5213">
        <w:rPr>
          <w:rFonts w:eastAsia="Times New Roman" w:cstheme="minorHAnsi"/>
          <w:kern w:val="0"/>
          <w14:ligatures w14:val="none"/>
        </w:rPr>
        <w:t xml:space="preserve">Admission fees shall not be charged to general park users without prior written permission of the </w:t>
      </w:r>
      <w:r w:rsidRPr="008C5213">
        <w:rPr>
          <w:rFonts w:eastAsia="Times New Roman" w:cstheme="minorHAnsi"/>
          <w:kern w:val="0"/>
          <w14:ligatures w14:val="none"/>
        </w:rPr>
        <w:br/>
        <w:t>Director.</w:t>
      </w:r>
    </w:p>
    <w:p w14:paraId="5D419FC2" w14:textId="5611629D" w:rsidR="68FEC399" w:rsidRPr="00274C90" w:rsidRDefault="68FEC399" w:rsidP="00274C90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</w:rPr>
      </w:pPr>
    </w:p>
    <w:p w14:paraId="65857892" w14:textId="77777777" w:rsidR="009B7B15" w:rsidRDefault="009B7B15" w:rsidP="68FEC3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0724195" w14:textId="17A66536" w:rsidR="68FEC399" w:rsidRDefault="68FEC399" w:rsidP="68FEC3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68FEC399">
        <w:rPr>
          <w:rFonts w:ascii="Calibri" w:eastAsia="Calibri" w:hAnsi="Calibri" w:cs="Calibri"/>
          <w:b/>
          <w:bCs/>
          <w:sz w:val="24"/>
          <w:szCs w:val="24"/>
        </w:rPr>
        <w:t>Code of Conduct</w:t>
      </w:r>
    </w:p>
    <w:p w14:paraId="057FF89F" w14:textId="77777777" w:rsidR="004B1CEA" w:rsidRPr="00341B58" w:rsidRDefault="002B4154" w:rsidP="00FC0B41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68FEC399">
        <w:rPr>
          <w:rFonts w:eastAsia="Times New Roman"/>
          <w:kern w:val="0"/>
          <w14:ligatures w14:val="none"/>
        </w:rPr>
        <w:t>Smoking and/or the use of tobacco products are not permitted in any building or enclosed amenity.</w:t>
      </w:r>
    </w:p>
    <w:p w14:paraId="1971ACBA" w14:textId="77777777" w:rsidR="004B1CEA" w:rsidRPr="00341B58" w:rsidRDefault="004B1CEA" w:rsidP="004B1CEA">
      <w:pPr>
        <w:pStyle w:val="ListParagraph"/>
        <w:rPr>
          <w:rFonts w:eastAsia="Times New Roman" w:cstheme="minorHAnsi"/>
          <w:kern w:val="0"/>
          <w14:ligatures w14:val="none"/>
        </w:rPr>
      </w:pPr>
    </w:p>
    <w:p w14:paraId="3A3EAB8A" w14:textId="77777777" w:rsidR="002626DE" w:rsidRPr="00341B58" w:rsidRDefault="004B1CEA" w:rsidP="68FEC399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kern w:val="0"/>
          <w14:ligatures w14:val="none"/>
        </w:rPr>
      </w:pPr>
      <w:r w:rsidRPr="00341B58">
        <w:rPr>
          <w:rFonts w:eastAsia="Times New Roman"/>
          <w:kern w:val="0"/>
          <w14:ligatures w14:val="none"/>
        </w:rPr>
        <w:t xml:space="preserve">The possession and/or the use of alcohol or controlled substances in any park or facility are prohibited. </w:t>
      </w:r>
      <w:r w:rsidRPr="00341B58">
        <w:rPr>
          <w:rFonts w:eastAsia="Times New Roman" w:cstheme="minorHAnsi"/>
          <w:kern w:val="0"/>
          <w14:ligatures w14:val="none"/>
        </w:rPr>
        <w:br/>
      </w:r>
    </w:p>
    <w:p w14:paraId="3FBA2906" w14:textId="77777777" w:rsidR="004A734D" w:rsidRPr="004A734D" w:rsidRDefault="002626DE" w:rsidP="00EB744B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68FEC399">
        <w:rPr>
          <w:rFonts w:eastAsia="Times New Roman"/>
          <w:kern w:val="0"/>
          <w14:ligatures w14:val="none"/>
        </w:rPr>
        <w:t>The use of profanity, racial or personal slurs or other socially unacceptable behavior is prohibited.</w:t>
      </w:r>
    </w:p>
    <w:p w14:paraId="15BBA1E6" w14:textId="77777777" w:rsidR="004A734D" w:rsidRDefault="004A734D" w:rsidP="004A7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2413F66A" w14:textId="377AD7AF" w:rsidR="00FC0B41" w:rsidRPr="004A734D" w:rsidRDefault="006B7597" w:rsidP="004A734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The possession of weapons </w:t>
      </w:r>
      <w:proofErr w:type="gramStart"/>
      <w:r>
        <w:rPr>
          <w:rFonts w:eastAsia="Times New Roman" w:cstheme="minorHAnsi"/>
          <w:kern w:val="0"/>
          <w14:ligatures w14:val="none"/>
        </w:rPr>
        <w:t>are</w:t>
      </w:r>
      <w:proofErr w:type="gramEnd"/>
      <w:r>
        <w:rPr>
          <w:rFonts w:eastAsia="Times New Roman" w:cstheme="minorHAnsi"/>
          <w:kern w:val="0"/>
          <w14:ligatures w14:val="none"/>
        </w:rPr>
        <w:t xml:space="preserve"> pr</w:t>
      </w:r>
      <w:r w:rsidR="003B74AF">
        <w:rPr>
          <w:rFonts w:eastAsia="Times New Roman" w:cstheme="minorHAnsi"/>
          <w:kern w:val="0"/>
          <w14:ligatures w14:val="none"/>
        </w:rPr>
        <w:t xml:space="preserve">ohibited </w:t>
      </w:r>
      <w:r w:rsidR="003E6666">
        <w:rPr>
          <w:rFonts w:eastAsia="Times New Roman" w:cstheme="minorHAnsi"/>
          <w:kern w:val="0"/>
          <w14:ligatures w14:val="none"/>
        </w:rPr>
        <w:t>in any park or facility of Temple Rec Dep</w:t>
      </w:r>
      <w:r w:rsidR="00B11666">
        <w:rPr>
          <w:rFonts w:eastAsia="Times New Roman" w:cstheme="minorHAnsi"/>
          <w:kern w:val="0"/>
          <w14:ligatures w14:val="none"/>
        </w:rPr>
        <w:t>artment.</w:t>
      </w:r>
      <w:r w:rsidR="00FC0B41" w:rsidRPr="004A734D">
        <w:rPr>
          <w:rFonts w:eastAsia="Times New Roman" w:cstheme="minorHAnsi"/>
          <w:kern w:val="0"/>
          <w14:ligatures w14:val="none"/>
        </w:rPr>
        <w:br/>
      </w:r>
    </w:p>
    <w:p w14:paraId="55458AED" w14:textId="77777777" w:rsidR="00B2471A" w:rsidRPr="00341B58" w:rsidRDefault="00B2471A" w:rsidP="00FC0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6FF4266B" w14:textId="4BCD8D0B" w:rsidR="005E00EC" w:rsidRDefault="00FC0B41" w:rsidP="00751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341B58">
        <w:rPr>
          <w:rFonts w:eastAsia="Times New Roman" w:cstheme="minorHAnsi"/>
          <w:kern w:val="0"/>
          <w14:ligatures w14:val="none"/>
        </w:rPr>
        <w:br/>
      </w:r>
      <w:r w:rsidR="00751CC9">
        <w:rPr>
          <w:rFonts w:eastAsia="Times New Roman" w:cstheme="minorHAnsi"/>
          <w:kern w:val="0"/>
          <w14:ligatures w14:val="none"/>
        </w:rPr>
        <w:t xml:space="preserve">I, ______________________________________________, hereby agree to the </w:t>
      </w:r>
      <w:proofErr w:type="gramStart"/>
      <w:r w:rsidR="00751CC9">
        <w:rPr>
          <w:rFonts w:eastAsia="Times New Roman" w:cstheme="minorHAnsi"/>
          <w:kern w:val="0"/>
          <w14:ligatures w14:val="none"/>
        </w:rPr>
        <w:t>fore</w:t>
      </w:r>
      <w:proofErr w:type="gramEnd"/>
      <w:r w:rsidR="00751CC9">
        <w:rPr>
          <w:rFonts w:eastAsia="Times New Roman" w:cstheme="minorHAnsi"/>
          <w:kern w:val="0"/>
          <w14:ligatures w14:val="none"/>
        </w:rPr>
        <w:t xml:space="preserve"> mentioned fields subject to the rules and regulations of the Temple Recreation Department and that said </w:t>
      </w:r>
      <w:r w:rsidR="001B116E">
        <w:rPr>
          <w:rFonts w:eastAsia="Times New Roman" w:cstheme="minorHAnsi"/>
          <w:kern w:val="0"/>
          <w14:ligatures w14:val="none"/>
        </w:rPr>
        <w:t xml:space="preserve">renter is responsible for </w:t>
      </w:r>
      <w:proofErr w:type="gramStart"/>
      <w:r w:rsidR="001B116E">
        <w:rPr>
          <w:rFonts w:eastAsia="Times New Roman" w:cstheme="minorHAnsi"/>
          <w:kern w:val="0"/>
          <w14:ligatures w14:val="none"/>
        </w:rPr>
        <w:t>any and all</w:t>
      </w:r>
      <w:proofErr w:type="gramEnd"/>
      <w:r w:rsidR="001B116E">
        <w:rPr>
          <w:rFonts w:eastAsia="Times New Roman" w:cstheme="minorHAnsi"/>
          <w:kern w:val="0"/>
          <w14:ligatures w14:val="none"/>
        </w:rPr>
        <w:t xml:space="preserve"> damages to fields/equipment/buildings. </w:t>
      </w:r>
    </w:p>
    <w:p w14:paraId="4B8B25D9" w14:textId="77777777" w:rsidR="001E782B" w:rsidRDefault="001E782B" w:rsidP="00751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5EF84AB2" w14:textId="44D5284C" w:rsidR="001E782B" w:rsidRDefault="001E782B" w:rsidP="00751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Signature of </w:t>
      </w:r>
      <w:r w:rsidR="00423235">
        <w:rPr>
          <w:rFonts w:eastAsia="Times New Roman" w:cstheme="minorHAnsi"/>
          <w:kern w:val="0"/>
          <w14:ligatures w14:val="none"/>
        </w:rPr>
        <w:t>Renter: _</w:t>
      </w:r>
      <w:r>
        <w:rPr>
          <w:rFonts w:eastAsia="Times New Roman" w:cstheme="minorHAnsi"/>
          <w:kern w:val="0"/>
          <w14:ligatures w14:val="none"/>
        </w:rPr>
        <w:t xml:space="preserve">________________________________________              </w:t>
      </w:r>
      <w:r w:rsidR="00423235">
        <w:rPr>
          <w:rFonts w:eastAsia="Times New Roman" w:cstheme="minorHAnsi"/>
          <w:kern w:val="0"/>
          <w14:ligatures w14:val="none"/>
        </w:rPr>
        <w:t>Date: _</w:t>
      </w:r>
      <w:r>
        <w:rPr>
          <w:rFonts w:eastAsia="Times New Roman" w:cstheme="minorHAnsi"/>
          <w:kern w:val="0"/>
          <w14:ligatures w14:val="none"/>
        </w:rPr>
        <w:t>_______________</w:t>
      </w:r>
    </w:p>
    <w:p w14:paraId="628ABECC" w14:textId="77777777" w:rsidR="00423235" w:rsidRDefault="00423235" w:rsidP="00751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3D4B4808" w14:textId="77777777" w:rsidR="00544E04" w:rsidRDefault="00544E04" w:rsidP="00751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ab/>
      </w:r>
    </w:p>
    <w:p w14:paraId="713E15D5" w14:textId="017CDAC7" w:rsidR="00544E04" w:rsidRDefault="00544E04" w:rsidP="00751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6BF83D03" w14:textId="75D87E7E" w:rsidR="00423235" w:rsidRDefault="00423235" w:rsidP="00751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On Call Employee for Emergency Contact</w:t>
      </w:r>
      <w:r w:rsidR="00F973F7">
        <w:rPr>
          <w:rFonts w:eastAsia="Times New Roman" w:cstheme="minorHAnsi"/>
          <w:kern w:val="0"/>
          <w14:ligatures w14:val="none"/>
        </w:rPr>
        <w:t>:</w:t>
      </w:r>
    </w:p>
    <w:p w14:paraId="0A077366" w14:textId="4C995811" w:rsidR="00F973F7" w:rsidRDefault="00F973F7" w:rsidP="00751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ab/>
      </w:r>
      <w:r>
        <w:rPr>
          <w:rFonts w:eastAsia="Times New Roman" w:cstheme="minorHAnsi"/>
          <w:kern w:val="0"/>
          <w14:ligatures w14:val="none"/>
        </w:rPr>
        <w:tab/>
      </w:r>
      <w:r>
        <w:rPr>
          <w:rFonts w:eastAsia="Times New Roman" w:cstheme="minorHAnsi"/>
          <w:kern w:val="0"/>
          <w14:ligatures w14:val="none"/>
        </w:rPr>
        <w:tab/>
        <w:t>Employee Name: _________________________________</w:t>
      </w:r>
      <w:r w:rsidR="0083732A">
        <w:rPr>
          <w:rFonts w:eastAsia="Times New Roman" w:cstheme="minorHAnsi"/>
          <w:kern w:val="0"/>
          <w14:ligatures w14:val="none"/>
        </w:rPr>
        <w:t>_____</w:t>
      </w:r>
    </w:p>
    <w:p w14:paraId="3C33C033" w14:textId="77777777" w:rsidR="0083732A" w:rsidRDefault="00F973F7" w:rsidP="00751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ab/>
      </w:r>
      <w:r>
        <w:rPr>
          <w:rFonts w:eastAsia="Times New Roman" w:cstheme="minorHAnsi"/>
          <w:kern w:val="0"/>
          <w14:ligatures w14:val="none"/>
        </w:rPr>
        <w:tab/>
      </w:r>
      <w:r>
        <w:rPr>
          <w:rFonts w:eastAsia="Times New Roman" w:cstheme="minorHAnsi"/>
          <w:kern w:val="0"/>
          <w14:ligatures w14:val="none"/>
        </w:rPr>
        <w:tab/>
      </w:r>
      <w:r>
        <w:rPr>
          <w:rFonts w:eastAsia="Times New Roman" w:cstheme="minorHAnsi"/>
          <w:kern w:val="0"/>
          <w14:ligatures w14:val="none"/>
        </w:rPr>
        <w:tab/>
      </w:r>
    </w:p>
    <w:p w14:paraId="1DF6D36F" w14:textId="7EFBD76D" w:rsidR="00423235" w:rsidRPr="00751CC9" w:rsidRDefault="0083732A" w:rsidP="00751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ab/>
      </w:r>
      <w:r>
        <w:rPr>
          <w:rFonts w:eastAsia="Times New Roman" w:cstheme="minorHAnsi"/>
          <w:kern w:val="0"/>
          <w14:ligatures w14:val="none"/>
        </w:rPr>
        <w:tab/>
      </w:r>
      <w:r>
        <w:rPr>
          <w:rFonts w:eastAsia="Times New Roman" w:cstheme="minorHAnsi"/>
          <w:kern w:val="0"/>
          <w14:ligatures w14:val="none"/>
        </w:rPr>
        <w:tab/>
      </w:r>
      <w:r w:rsidR="00F973F7">
        <w:rPr>
          <w:rFonts w:eastAsia="Times New Roman" w:cstheme="minorHAnsi"/>
          <w:kern w:val="0"/>
          <w14:ligatures w14:val="none"/>
        </w:rPr>
        <w:t>Phone #: _______________________________</w:t>
      </w:r>
      <w:r>
        <w:rPr>
          <w:rFonts w:eastAsia="Times New Roman" w:cstheme="minorHAnsi"/>
          <w:kern w:val="0"/>
          <w14:ligatures w14:val="none"/>
        </w:rPr>
        <w:t>______________</w:t>
      </w:r>
    </w:p>
    <w:sectPr w:rsidR="00423235" w:rsidRPr="00751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95026"/>
    <w:multiLevelType w:val="hybridMultilevel"/>
    <w:tmpl w:val="5C9AF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84516"/>
    <w:multiLevelType w:val="hybridMultilevel"/>
    <w:tmpl w:val="B8E6C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30CF9"/>
    <w:multiLevelType w:val="hybridMultilevel"/>
    <w:tmpl w:val="D73A5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E683C"/>
    <w:multiLevelType w:val="hybridMultilevel"/>
    <w:tmpl w:val="3B3A7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5F635C"/>
    <w:multiLevelType w:val="hybridMultilevel"/>
    <w:tmpl w:val="2AF0A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962596">
    <w:abstractNumId w:val="0"/>
  </w:num>
  <w:num w:numId="2" w16cid:durableId="971013569">
    <w:abstractNumId w:val="1"/>
  </w:num>
  <w:num w:numId="3" w16cid:durableId="400522808">
    <w:abstractNumId w:val="3"/>
  </w:num>
  <w:num w:numId="4" w16cid:durableId="739986477">
    <w:abstractNumId w:val="2"/>
  </w:num>
  <w:num w:numId="5" w16cid:durableId="1163163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41"/>
    <w:rsid w:val="00046435"/>
    <w:rsid w:val="00071D8F"/>
    <w:rsid w:val="0007230A"/>
    <w:rsid w:val="000B1EEB"/>
    <w:rsid w:val="000C71EE"/>
    <w:rsid w:val="001271BB"/>
    <w:rsid w:val="001627AB"/>
    <w:rsid w:val="001634C2"/>
    <w:rsid w:val="00176FEA"/>
    <w:rsid w:val="00181E42"/>
    <w:rsid w:val="00183D4A"/>
    <w:rsid w:val="001B116E"/>
    <w:rsid w:val="001E782B"/>
    <w:rsid w:val="00200146"/>
    <w:rsid w:val="002166B7"/>
    <w:rsid w:val="00217930"/>
    <w:rsid w:val="002237BD"/>
    <w:rsid w:val="002571DD"/>
    <w:rsid w:val="002626DE"/>
    <w:rsid w:val="00263469"/>
    <w:rsid w:val="00274C90"/>
    <w:rsid w:val="0028490D"/>
    <w:rsid w:val="00290016"/>
    <w:rsid w:val="002B2340"/>
    <w:rsid w:val="002B4154"/>
    <w:rsid w:val="00305047"/>
    <w:rsid w:val="00312E90"/>
    <w:rsid w:val="00317A4E"/>
    <w:rsid w:val="00323AF9"/>
    <w:rsid w:val="00341B58"/>
    <w:rsid w:val="00347780"/>
    <w:rsid w:val="00352BF2"/>
    <w:rsid w:val="003629CC"/>
    <w:rsid w:val="00390F83"/>
    <w:rsid w:val="00395933"/>
    <w:rsid w:val="003A2C6C"/>
    <w:rsid w:val="003A7C02"/>
    <w:rsid w:val="003B74AF"/>
    <w:rsid w:val="003D1818"/>
    <w:rsid w:val="003E6666"/>
    <w:rsid w:val="00423235"/>
    <w:rsid w:val="00436F71"/>
    <w:rsid w:val="0047576B"/>
    <w:rsid w:val="004A734D"/>
    <w:rsid w:val="004B116B"/>
    <w:rsid w:val="004B1CEA"/>
    <w:rsid w:val="004B70C8"/>
    <w:rsid w:val="004C355F"/>
    <w:rsid w:val="004C65BC"/>
    <w:rsid w:val="004D35A1"/>
    <w:rsid w:val="004F29CD"/>
    <w:rsid w:val="00526204"/>
    <w:rsid w:val="00544E04"/>
    <w:rsid w:val="005B6EB4"/>
    <w:rsid w:val="005D3AF9"/>
    <w:rsid w:val="005E00EC"/>
    <w:rsid w:val="005E6135"/>
    <w:rsid w:val="005E639C"/>
    <w:rsid w:val="005F510C"/>
    <w:rsid w:val="006469C7"/>
    <w:rsid w:val="00662939"/>
    <w:rsid w:val="00674F12"/>
    <w:rsid w:val="006B2632"/>
    <w:rsid w:val="006B307E"/>
    <w:rsid w:val="006B7597"/>
    <w:rsid w:val="006D0482"/>
    <w:rsid w:val="006D52DC"/>
    <w:rsid w:val="006D7099"/>
    <w:rsid w:val="00710A8D"/>
    <w:rsid w:val="00712029"/>
    <w:rsid w:val="00724E42"/>
    <w:rsid w:val="007364E7"/>
    <w:rsid w:val="007500D7"/>
    <w:rsid w:val="00751CC9"/>
    <w:rsid w:val="007541E0"/>
    <w:rsid w:val="0076799F"/>
    <w:rsid w:val="007A7BDA"/>
    <w:rsid w:val="007B6D12"/>
    <w:rsid w:val="007D3D82"/>
    <w:rsid w:val="007E796A"/>
    <w:rsid w:val="0082382C"/>
    <w:rsid w:val="00832467"/>
    <w:rsid w:val="0083732A"/>
    <w:rsid w:val="00843087"/>
    <w:rsid w:val="00844239"/>
    <w:rsid w:val="008559AC"/>
    <w:rsid w:val="00896DC1"/>
    <w:rsid w:val="008A503C"/>
    <w:rsid w:val="008C5213"/>
    <w:rsid w:val="008F25CE"/>
    <w:rsid w:val="008F7CE7"/>
    <w:rsid w:val="0090159A"/>
    <w:rsid w:val="00902C20"/>
    <w:rsid w:val="00905581"/>
    <w:rsid w:val="00923D7D"/>
    <w:rsid w:val="00926B8E"/>
    <w:rsid w:val="00975B57"/>
    <w:rsid w:val="00987ADF"/>
    <w:rsid w:val="009B7B15"/>
    <w:rsid w:val="009C53D9"/>
    <w:rsid w:val="009D57B4"/>
    <w:rsid w:val="009E42A4"/>
    <w:rsid w:val="00A0269E"/>
    <w:rsid w:val="00A25813"/>
    <w:rsid w:val="00A366DD"/>
    <w:rsid w:val="00A44516"/>
    <w:rsid w:val="00A55E02"/>
    <w:rsid w:val="00A64B70"/>
    <w:rsid w:val="00A67163"/>
    <w:rsid w:val="00A672E8"/>
    <w:rsid w:val="00AB4EE3"/>
    <w:rsid w:val="00AC4945"/>
    <w:rsid w:val="00AC76E5"/>
    <w:rsid w:val="00AD5B48"/>
    <w:rsid w:val="00AD7A1D"/>
    <w:rsid w:val="00AE2DF1"/>
    <w:rsid w:val="00AF7EF6"/>
    <w:rsid w:val="00B11666"/>
    <w:rsid w:val="00B133A2"/>
    <w:rsid w:val="00B242A1"/>
    <w:rsid w:val="00B2471A"/>
    <w:rsid w:val="00B419C5"/>
    <w:rsid w:val="00B42B36"/>
    <w:rsid w:val="00B42F7D"/>
    <w:rsid w:val="00B43109"/>
    <w:rsid w:val="00B43E40"/>
    <w:rsid w:val="00B5140A"/>
    <w:rsid w:val="00B74FDA"/>
    <w:rsid w:val="00BB606F"/>
    <w:rsid w:val="00BE1952"/>
    <w:rsid w:val="00BE6473"/>
    <w:rsid w:val="00BF5A49"/>
    <w:rsid w:val="00BF6073"/>
    <w:rsid w:val="00C01082"/>
    <w:rsid w:val="00C04C3A"/>
    <w:rsid w:val="00C054D4"/>
    <w:rsid w:val="00C32AF6"/>
    <w:rsid w:val="00C33F09"/>
    <w:rsid w:val="00C52DF4"/>
    <w:rsid w:val="00C5625D"/>
    <w:rsid w:val="00C948E1"/>
    <w:rsid w:val="00CC55C7"/>
    <w:rsid w:val="00CD62F4"/>
    <w:rsid w:val="00D26528"/>
    <w:rsid w:val="00D3087B"/>
    <w:rsid w:val="00D362CE"/>
    <w:rsid w:val="00D61975"/>
    <w:rsid w:val="00D749A5"/>
    <w:rsid w:val="00D96904"/>
    <w:rsid w:val="00DE63FE"/>
    <w:rsid w:val="00DF4EFD"/>
    <w:rsid w:val="00DF6501"/>
    <w:rsid w:val="00E24DD0"/>
    <w:rsid w:val="00E63608"/>
    <w:rsid w:val="00E8533F"/>
    <w:rsid w:val="00EA4725"/>
    <w:rsid w:val="00EB744B"/>
    <w:rsid w:val="00EB7F98"/>
    <w:rsid w:val="00EC68A1"/>
    <w:rsid w:val="00F72A6C"/>
    <w:rsid w:val="00F77DDF"/>
    <w:rsid w:val="00F81F62"/>
    <w:rsid w:val="00F973F7"/>
    <w:rsid w:val="00FA1196"/>
    <w:rsid w:val="00FA1B7C"/>
    <w:rsid w:val="00FA617C"/>
    <w:rsid w:val="00FA7EC7"/>
    <w:rsid w:val="00FC0B41"/>
    <w:rsid w:val="00FC56F9"/>
    <w:rsid w:val="10567297"/>
    <w:rsid w:val="311237AF"/>
    <w:rsid w:val="387AC39E"/>
    <w:rsid w:val="3D1B07CE"/>
    <w:rsid w:val="68FEC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E6DB0F"/>
  <w15:chartTrackingRefBased/>
  <w15:docId w15:val="{490D652E-A09E-4EDA-816A-E7128DE6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0B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0B41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317A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14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8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mplega.us/recre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5409</Characters>
  <Application>Microsoft Office Word</Application>
  <DocSecurity>0</DocSecurity>
  <Lines>138</Lines>
  <Paragraphs>58</Paragraphs>
  <ScaleCrop>false</ScaleCrop>
  <Company/>
  <LinksUpToDate>false</LinksUpToDate>
  <CharactersWithSpaces>6356</CharactersWithSpaces>
  <SharedDoc>false</SharedDoc>
  <HLinks>
    <vt:vector size="6" baseType="variant">
      <vt:variant>
        <vt:i4>720900</vt:i4>
      </vt:variant>
      <vt:variant>
        <vt:i4>0</vt:i4>
      </vt:variant>
      <vt:variant>
        <vt:i4>0</vt:i4>
      </vt:variant>
      <vt:variant>
        <vt:i4>5</vt:i4>
      </vt:variant>
      <vt:variant>
        <vt:lpwstr>http://www.templega.us/recreation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Franks</dc:creator>
  <cp:keywords/>
  <dc:description/>
  <cp:lastModifiedBy>Ingrid McKinley</cp:lastModifiedBy>
  <cp:revision>2</cp:revision>
  <dcterms:created xsi:type="dcterms:W3CDTF">2024-01-05T13:49:00Z</dcterms:created>
  <dcterms:modified xsi:type="dcterms:W3CDTF">2024-01-05T13:49:00Z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2e50c30737b2482c2a422c1b24fd22af78f4da7100e6866a390df869d029a625</vt:lpwstr>
  </property>
</Properties>
</file>